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942F" w14:textId="39BA35B9" w:rsidR="00B25E98" w:rsidRDefault="00721849" w:rsidP="007218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E06E0B" wp14:editId="07B4AF6A">
            <wp:extent cx="6645910" cy="922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C250" w14:textId="77777777" w:rsidR="00B25E98" w:rsidRDefault="00B25E98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F5ED6" w14:textId="77777777" w:rsidR="00B25E98" w:rsidRDefault="00B25E98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6278A" w14:textId="77777777" w:rsidR="00B25E98" w:rsidRDefault="00B25E98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78CE8" w14:textId="77777777" w:rsidR="0087413C" w:rsidRPr="00E87ED6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D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31858DD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93" w:type="dxa"/>
        <w:tblInd w:w="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81"/>
        <w:gridCol w:w="912"/>
      </w:tblGrid>
      <w:tr w:rsidR="0087413C" w:rsidRPr="009A6968" w14:paraId="14243B89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EC6E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8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раздел Рабочей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21B75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13C" w:rsidRPr="009A6968" w14:paraId="0D818DE6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CBD0D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E87ED6">
              <w:rPr>
                <w:rFonts w:ascii="Times New Roman" w:eastAsia="Times New Roman" w:hAnsi="Times New Roman" w:cs="Times New Roman"/>
                <w:sz w:val="24"/>
                <w:szCs w:val="24"/>
              </w:rPr>
              <w:t>. Пояснительная записка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D8418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13C" w:rsidRPr="009A6968" w14:paraId="31316ED9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D69BA" w14:textId="77777777" w:rsidR="0087413C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 Цели и задачи реализации Рабочей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DCEBF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13C" w:rsidRPr="009A6968" w14:paraId="34E9B731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63F3E" w14:textId="77777777" w:rsidR="0087413C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Принципы и подходы к формированию Рабочей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50124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13C" w:rsidRPr="009A6968" w14:paraId="17BFE900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5A8F9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00797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13C" w:rsidRPr="009A6968" w14:paraId="6BEA6A6A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A60DE" w14:textId="77777777" w:rsidR="0087413C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</w:t>
            </w:r>
            <w:proofErr w:type="gramEnd"/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детей 5-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0381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13C" w:rsidRPr="009A6968" w14:paraId="19EC053C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15CC5" w14:textId="77777777" w:rsidR="0087413C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.5. Социальный портрет гр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0B993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413C" w:rsidRPr="009A6968" w14:paraId="1998FCC9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1978E" w14:textId="77777777" w:rsidR="0087413C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 Целевые ориентиры (планируемые результаты осв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Рабочей программы)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FE461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13C" w:rsidRPr="009A6968" w14:paraId="11B5C962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6708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8D7A4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C35A989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413C" w:rsidRPr="009A6968" w14:paraId="2E7F9427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B7B9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FF751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13C" w:rsidRPr="009A6968" w14:paraId="60FDF345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358B5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Содержа</w:t>
            </w:r>
            <w:r w:rsidR="0058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тельный раздел Рабочей программы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F0EF7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13C" w:rsidRPr="009A6968" w14:paraId="2D91CCA4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A7A3B" w14:textId="77777777" w:rsidR="00E87ED6" w:rsidRPr="009A6968" w:rsidRDefault="00E87ED6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Задачи образовательных областей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FECF1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13C" w:rsidRPr="009A6968" w14:paraId="2BB082B1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4896B" w14:textId="77777777" w:rsidR="00580581" w:rsidRDefault="00580581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87413C"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Комплексно-тематическое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</w:t>
            </w:r>
          </w:p>
          <w:p w14:paraId="24F89F8B" w14:textId="77777777" w:rsidR="00580581" w:rsidRPr="009A6968" w:rsidRDefault="000F198D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>.Особенности</w:t>
            </w:r>
            <w:proofErr w:type="gramEnd"/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образовательного процесса с учетом регионального компонента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D70E2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13C" w:rsidRPr="009A6968" w14:paraId="266BA647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28C0E" w14:textId="77777777" w:rsidR="0087413C" w:rsidRDefault="000F198D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</w:t>
            </w:r>
            <w:proofErr w:type="gramEnd"/>
            <w:r w:rsidR="0058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взаимодействия с родителями</w:t>
            </w:r>
          </w:p>
          <w:p w14:paraId="6A13C110" w14:textId="77777777" w:rsidR="00580581" w:rsidRDefault="00580581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263B3" w14:textId="77777777" w:rsidR="00580581" w:rsidRDefault="00580581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3.Организационный раздел Рабочей программы</w:t>
            </w:r>
          </w:p>
          <w:p w14:paraId="12177830" w14:textId="77777777" w:rsidR="00580581" w:rsidRDefault="00580581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E1807">
              <w:rPr>
                <w:rFonts w:ascii="Times New Roman" w:eastAsia="Times New Roman" w:hAnsi="Times New Roman" w:cs="Times New Roman"/>
                <w:sz w:val="24"/>
                <w:szCs w:val="24"/>
              </w:rPr>
              <w:t>1.Режим</w:t>
            </w:r>
            <w:proofErr w:type="gramEnd"/>
            <w:r w:rsidRPr="00EE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детей в группе</w:t>
            </w:r>
          </w:p>
          <w:p w14:paraId="296A78B8" w14:textId="77777777" w:rsid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2.Режим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в старшей группе на 2021-2022гг.</w:t>
            </w:r>
          </w:p>
          <w:p w14:paraId="74A5F5EB" w14:textId="77777777" w:rsid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3.Условия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  <w:p w14:paraId="1DD838BA" w14:textId="77777777" w:rsid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4.Планирование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в старшей группе</w:t>
            </w:r>
          </w:p>
          <w:p w14:paraId="0B04F0E5" w14:textId="77777777" w:rsid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5.Расписание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в старшей группе</w:t>
            </w:r>
          </w:p>
          <w:p w14:paraId="579A32F1" w14:textId="77777777" w:rsid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рабочей программы</w:t>
            </w:r>
          </w:p>
          <w:p w14:paraId="51A138C4" w14:textId="77777777" w:rsidR="00EE1807" w:rsidRPr="00EE1807" w:rsidRDefault="00EE1807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7.Список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A2A7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13C" w:rsidRPr="009A6968" w14:paraId="16A6D965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6C1D2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64876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13C" w:rsidRPr="009A6968" w14:paraId="7E160904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EBB5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465B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413C" w:rsidRPr="009A6968" w14:paraId="6BCFBD5D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4D75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4F173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13C" w:rsidRPr="009A6968" w14:paraId="31EF90F2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08AE7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D8BF8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413C" w:rsidRPr="009A6968" w14:paraId="526DEBF7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8647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2E6D2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13C" w:rsidRPr="009A6968" w14:paraId="19B8E449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24F3A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63E83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413C" w:rsidRPr="009A6968" w14:paraId="329C53E0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7CF0" w14:textId="77777777" w:rsidR="0087413C" w:rsidRPr="00E87ED6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7FAC6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3C" w:rsidRPr="009A6968" w14:paraId="5FAB8FE7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A78F7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F653C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3C" w:rsidRPr="009A6968" w14:paraId="3989A274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C7A57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E4B41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3C" w:rsidRPr="009A6968" w14:paraId="67DB6B5B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A0B9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A8D4C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413C" w:rsidRPr="009A6968" w14:paraId="6EAB05D6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27E9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F3C59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413C" w:rsidRPr="009A6968" w14:paraId="2641D27D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BC4F9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06365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413C" w:rsidRPr="009A6968" w14:paraId="065B13D7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4D31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3C0DF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413C" w:rsidRPr="009A6968" w14:paraId="4B51B674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4D713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BE80B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13C" w:rsidRPr="009A6968" w14:paraId="731EA3BC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4C6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D7B44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13C" w:rsidRPr="009A6968" w14:paraId="48902841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C60C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7BE7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413C" w:rsidRPr="009A6968" w14:paraId="2B21D172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52F8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7B03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413C" w:rsidRPr="009A6968" w14:paraId="39CD7448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CD47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F88BD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413C" w:rsidRPr="009A6968" w14:paraId="35C04A88" w14:textId="77777777" w:rsidTr="00E87ED6">
        <w:tc>
          <w:tcPr>
            <w:tcW w:w="1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2BBC9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AC864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6E866AE8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2CF80DD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6A633" w14:textId="77777777" w:rsidR="0087413C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92D0DD" w14:textId="77777777" w:rsidR="00B2056F" w:rsidRDefault="00B2056F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637C0F" w14:textId="77777777" w:rsidR="00B2056F" w:rsidRDefault="00B2056F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9B3A1F" w14:textId="77777777" w:rsidR="003A00CA" w:rsidRDefault="003A00CA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1175AD" w14:textId="77777777" w:rsidR="00EE1807" w:rsidRPr="009A6968" w:rsidRDefault="00EE180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DC5374" w14:textId="77777777" w:rsidR="0087413C" w:rsidRPr="00DB40BB" w:rsidRDefault="0087413C" w:rsidP="002E0D2E">
      <w:pPr>
        <w:numPr>
          <w:ilvl w:val="0"/>
          <w:numId w:val="1"/>
        </w:num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ЦЕЛЕВОЙ РАЗДЕЛ РАБОЧЕЙ ПРОГРАММЫ</w:t>
      </w:r>
    </w:p>
    <w:p w14:paraId="597A484E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1.1. Пояснительная записка</w:t>
      </w:r>
    </w:p>
    <w:p w14:paraId="4334B6E6" w14:textId="77777777" w:rsidR="0087413C" w:rsidRPr="00DB40BB" w:rsidRDefault="00EE1807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реализации Рабочей программы</w:t>
      </w:r>
    </w:p>
    <w:p w14:paraId="585968E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для старшей группы детского сада на основе примерной основной общеобразовательной программы дошкольного образования «ОТ РОЖДЕНИЯ ДО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00079">
        <w:rPr>
          <w:rFonts w:ascii="Times New Roman" w:eastAsia="Times New Roman" w:hAnsi="Times New Roman" w:cs="Times New Roman"/>
          <w:sz w:val="24"/>
          <w:szCs w:val="24"/>
        </w:rPr>
        <w:t>»  в</w:t>
      </w:r>
      <w:proofErr w:type="gramEnd"/>
      <w:r w:rsidR="0050007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. / Под ред. Н. Е.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14:paraId="7919329D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Цели Рабочей программы:</w:t>
      </w:r>
    </w:p>
    <w:p w14:paraId="56B797B0" w14:textId="77777777" w:rsidR="0087413C" w:rsidRPr="009A6968" w:rsidRDefault="0087413C" w:rsidP="002E0D2E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каждым ребенком дошкольного детства</w:t>
      </w:r>
    </w:p>
    <w:p w14:paraId="5C430F15" w14:textId="77777777" w:rsidR="0087413C" w:rsidRPr="009A6968" w:rsidRDefault="0087413C" w:rsidP="002E0D2E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14:paraId="13A671CC" w14:textId="77777777" w:rsidR="0087413C" w:rsidRPr="009A6968" w:rsidRDefault="0087413C" w:rsidP="002E0D2E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подготовка дошкольников к жизни в современном обществе</w:t>
      </w:r>
    </w:p>
    <w:p w14:paraId="7368586D" w14:textId="77777777" w:rsidR="0087413C" w:rsidRPr="009A6968" w:rsidRDefault="0087413C" w:rsidP="002E0D2E">
      <w:pPr>
        <w:numPr>
          <w:ilvl w:val="0"/>
          <w:numId w:val="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дошкольника</w:t>
      </w:r>
    </w:p>
    <w:p w14:paraId="05154C15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i/>
          <w:sz w:val="24"/>
          <w:szCs w:val="24"/>
        </w:rPr>
        <w:t>Цели Рабочей программы реализуются в процессе разнообразных видов детской деятельности:</w:t>
      </w:r>
    </w:p>
    <w:p w14:paraId="1D14661F" w14:textId="77777777" w:rsidR="0087413C" w:rsidRPr="009A6968" w:rsidRDefault="0087413C" w:rsidP="002E0D2E">
      <w:pPr>
        <w:numPr>
          <w:ilvl w:val="0"/>
          <w:numId w:val="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14:paraId="329E7859" w14:textId="77777777" w:rsidR="0087413C" w:rsidRPr="009A6968" w:rsidRDefault="0087413C" w:rsidP="002E0D2E">
      <w:pPr>
        <w:numPr>
          <w:ilvl w:val="0"/>
          <w:numId w:val="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14:paraId="047BB3F2" w14:textId="77777777" w:rsidR="0087413C" w:rsidRPr="009A6968" w:rsidRDefault="0087413C" w:rsidP="002E0D2E">
      <w:pPr>
        <w:numPr>
          <w:ilvl w:val="0"/>
          <w:numId w:val="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детей.</w:t>
      </w:r>
    </w:p>
    <w:p w14:paraId="18B2F494" w14:textId="77777777" w:rsidR="0087413C" w:rsidRPr="009A6968" w:rsidRDefault="0087413C" w:rsidP="002E0D2E">
      <w:pPr>
        <w:numPr>
          <w:ilvl w:val="0"/>
          <w:numId w:val="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образовательной программы.</w:t>
      </w:r>
    </w:p>
    <w:p w14:paraId="245D84F2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i/>
          <w:sz w:val="24"/>
          <w:szCs w:val="24"/>
        </w:rPr>
        <w:t>Для достижения целей программы первостепенное значение имеют:</w:t>
      </w:r>
    </w:p>
    <w:p w14:paraId="32C1EDB7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14:paraId="54C948FD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14:paraId="49020500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14:paraId="6D86AAD6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творческая организация процесса воспитания и обучения;</w:t>
      </w:r>
    </w:p>
    <w:p w14:paraId="6254CBC7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A1A6AD4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14:paraId="1281498B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единство подходов к воспитанию детей в условиях ДОУ и семьи;</w:t>
      </w:r>
    </w:p>
    <w:p w14:paraId="04EF1D03" w14:textId="77777777" w:rsidR="0087413C" w:rsidRPr="009A6968" w:rsidRDefault="0087413C" w:rsidP="002E0D2E">
      <w:pPr>
        <w:numPr>
          <w:ilvl w:val="0"/>
          <w:numId w:val="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6438A274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Исходя из поставленных целей Рабочей программы, формируются следующие задачи:</w:t>
      </w:r>
    </w:p>
    <w:p w14:paraId="6BBD15FA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14:paraId="50010FDB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14:paraId="53CA1E19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психолого-педагогическое сопровождение работы по освоению образовательных областей;</w:t>
      </w:r>
    </w:p>
    <w:p w14:paraId="0BF1813F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14:paraId="4AF81166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14:paraId="29C042C8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14:paraId="4FCECC7F" w14:textId="77777777" w:rsidR="0087413C" w:rsidRPr="009A6968" w:rsidRDefault="0087413C" w:rsidP="002E0D2E">
      <w:pPr>
        <w:numPr>
          <w:ilvl w:val="0"/>
          <w:numId w:val="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87F5CF" w14:textId="77777777" w:rsidR="0087413C" w:rsidRPr="00DB40BB" w:rsidRDefault="00EE1807" w:rsidP="00DB40BB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и подходы к формированию Рабочей программы</w:t>
      </w:r>
    </w:p>
    <w:p w14:paraId="39EDDF97" w14:textId="77777777" w:rsidR="0087413C" w:rsidRPr="001C300F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300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Рабочая программа базируется на основных принципах ДО (см. п.1.4. ФГОС ДО):</w:t>
      </w:r>
    </w:p>
    <w:p w14:paraId="75A77214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33D05B62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5B4E8AA7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F2A1084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14:paraId="3BC88EB7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сотрудничество Организации с семьей;</w:t>
      </w:r>
    </w:p>
    <w:p w14:paraId="1817D893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65DC4DED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4FA664B9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D72EF10" w14:textId="77777777" w:rsidR="0087413C" w:rsidRPr="009A6968" w:rsidRDefault="0087413C" w:rsidP="002E0D2E">
      <w:pPr>
        <w:numPr>
          <w:ilvl w:val="0"/>
          <w:numId w:val="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14:paraId="7D4A1B31" w14:textId="77777777" w:rsidR="0087413C" w:rsidRPr="001C300F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300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рабочей программе используются основные научные подходы, лежащие в основе ФГОС ДО:</w:t>
      </w:r>
    </w:p>
    <w:p w14:paraId="1F021399" w14:textId="77777777" w:rsidR="0087413C" w:rsidRPr="009A6968" w:rsidRDefault="0087413C" w:rsidP="002E0D2E">
      <w:pPr>
        <w:numPr>
          <w:ilvl w:val="0"/>
          <w:numId w:val="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подход.</w:t>
      </w:r>
    </w:p>
    <w:p w14:paraId="2DB6A488" w14:textId="77777777" w:rsidR="0087413C" w:rsidRPr="009A6968" w:rsidRDefault="0087413C" w:rsidP="002E0D2E">
      <w:pPr>
        <w:numPr>
          <w:ilvl w:val="0"/>
          <w:numId w:val="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Личностный подход.</w:t>
      </w:r>
    </w:p>
    <w:p w14:paraId="52D2C7FA" w14:textId="77777777" w:rsidR="0087413C" w:rsidRPr="009A6968" w:rsidRDefault="0087413C" w:rsidP="002E0D2E">
      <w:pPr>
        <w:numPr>
          <w:ilvl w:val="0"/>
          <w:numId w:val="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Деятельностный подход.</w:t>
      </w:r>
    </w:p>
    <w:p w14:paraId="7B4EA21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ADA8F3" w14:textId="77777777" w:rsidR="0087413C" w:rsidRPr="00DB40BB" w:rsidRDefault="00EE1807" w:rsidP="00EE180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Основания разработки рабочей программы</w:t>
      </w:r>
    </w:p>
    <w:p w14:paraId="2B371C2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7C403F56" w14:textId="77777777" w:rsidR="0087413C" w:rsidRPr="009A6968" w:rsidRDefault="0087413C" w:rsidP="002E0D2E">
      <w:pPr>
        <w:numPr>
          <w:ilvl w:val="0"/>
          <w:numId w:val="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273 -ФЗ.</w:t>
      </w:r>
    </w:p>
    <w:p w14:paraId="47CABC67" w14:textId="77777777" w:rsidR="0087413C" w:rsidRPr="00BE581E" w:rsidRDefault="0087413C" w:rsidP="00EC6266">
      <w:pPr>
        <w:pStyle w:val="a9"/>
        <w:numPr>
          <w:ilvl w:val="0"/>
          <w:numId w:val="8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1E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gramStart"/>
      <w:r w:rsidRPr="00BE581E">
        <w:rPr>
          <w:rFonts w:ascii="Times New Roman" w:eastAsia="Times New Roman" w:hAnsi="Times New Roman" w:cs="Times New Roman"/>
          <w:sz w:val="24"/>
          <w:szCs w:val="24"/>
        </w:rPr>
        <w:t xml:space="preserve">СанПиН </w:t>
      </w:r>
      <w:r w:rsidR="00BE581E" w:rsidRPr="00B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</w:t>
      </w:r>
      <w:proofErr w:type="gramEnd"/>
      <w:r w:rsidR="00BE581E" w:rsidRPr="00BE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3648-20 от 28.09.2020 года,</w:t>
      </w:r>
      <w:r w:rsidR="00BE581E" w:rsidRPr="00BE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81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постановлением Главного государственного санитарного врача Российской Федерации</w:t>
      </w:r>
      <w:r w:rsidR="00BE5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AA67E" w14:textId="77777777" w:rsidR="0087413C" w:rsidRPr="009A6968" w:rsidRDefault="0087413C" w:rsidP="002E0D2E">
      <w:pPr>
        <w:numPr>
          <w:ilvl w:val="0"/>
          <w:numId w:val="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</w:p>
    <w:p w14:paraId="78C1F8E6" w14:textId="77777777" w:rsidR="0087413C" w:rsidRPr="009A6968" w:rsidRDefault="0087413C" w:rsidP="002E0D2E">
      <w:pPr>
        <w:numPr>
          <w:ilvl w:val="0"/>
          <w:numId w:val="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№1155 "Об утверждении федерального государственного образовательного стандарта дошкольного образования".</w:t>
      </w:r>
    </w:p>
    <w:p w14:paraId="44769A8C" w14:textId="77777777" w:rsidR="0087413C" w:rsidRPr="009A6968" w:rsidRDefault="0087413C" w:rsidP="002E0D2E">
      <w:pPr>
        <w:numPr>
          <w:ilvl w:val="0"/>
          <w:numId w:val="1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1513C49A" w14:textId="77777777" w:rsidR="00416AC9" w:rsidRPr="009A6968" w:rsidRDefault="0020798F" w:rsidP="002E0D2E">
      <w:pPr>
        <w:numPr>
          <w:ilvl w:val="0"/>
          <w:numId w:val="1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912649" w:rsidRPr="009A69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912649" w:rsidRPr="009A6968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spellEnd"/>
      <w:r w:rsidR="00912649" w:rsidRPr="009A6968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r>
        <w:rPr>
          <w:rFonts w:ascii="Times New Roman" w:eastAsia="Times New Roman" w:hAnsi="Times New Roman" w:cs="Times New Roman"/>
          <w:sz w:val="24"/>
          <w:szCs w:val="24"/>
        </w:rPr>
        <w:t>№ 17</w:t>
      </w:r>
      <w:r w:rsidR="00416AC9" w:rsidRPr="009A69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26A1652" w14:textId="77777777" w:rsidR="0087413C" w:rsidRDefault="0087413C" w:rsidP="002E0D2E">
      <w:pPr>
        <w:numPr>
          <w:ilvl w:val="0"/>
          <w:numId w:val="1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программой </w:t>
      </w:r>
      <w:proofErr w:type="spellStart"/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20798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416AC9" w:rsidRPr="009A69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416AC9" w:rsidRPr="009A6968">
        <w:rPr>
          <w:rFonts w:ascii="Times New Roman" w:eastAsia="Times New Roman" w:hAnsi="Times New Roman" w:cs="Times New Roman"/>
          <w:sz w:val="24"/>
          <w:szCs w:val="24"/>
        </w:rPr>
        <w:t>Детски</w:t>
      </w:r>
      <w:r w:rsidR="0020798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20798F">
        <w:rPr>
          <w:rFonts w:ascii="Times New Roman" w:eastAsia="Times New Roman" w:hAnsi="Times New Roman" w:cs="Times New Roman"/>
          <w:sz w:val="24"/>
          <w:szCs w:val="24"/>
        </w:rPr>
        <w:t xml:space="preserve"> сад № 17</w:t>
      </w:r>
      <w:r w:rsidR="00416AC9" w:rsidRPr="009A69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AE7217B" w14:textId="77777777" w:rsidR="00B2056F" w:rsidRPr="009A6968" w:rsidRDefault="00B2056F" w:rsidP="00B2056F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FC2F6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B3FD82" w14:textId="77777777" w:rsidR="0087413C" w:rsidRPr="00DB40BB" w:rsidRDefault="00EE1807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4. Возрастные особенности детей 5 - 6 лет</w:t>
      </w:r>
    </w:p>
    <w:p w14:paraId="7C110B69" w14:textId="77777777" w:rsidR="002504CC" w:rsidRPr="009A6968" w:rsidRDefault="002504CC" w:rsidP="002E0D2E">
      <w:pPr>
        <w:spacing w:after="9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Ребенок 5-6 лет может регулировать поведение на основе усвоенных норм и правил, своих этических представлений, а не в ответ на требования других людей. Он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 </w:t>
      </w:r>
    </w:p>
    <w:p w14:paraId="34EFBB46" w14:textId="77777777" w:rsidR="002504CC" w:rsidRPr="009A6968" w:rsidRDefault="002504CC" w:rsidP="002E0D2E">
      <w:pPr>
        <w:spacing w:after="9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Восприятие детей в 5–6 лет: происходит систематизация представлений детей о цвете, форме и величине. Дети различают и называют не только основные цвета и их оттенки по светлоте, но и промежуточные цветовые оттенки; не только воспринимают величину объектов, но и легко выстраивают их в ряд – по возрастанию или убыванию (до 10 предметов). </w:t>
      </w:r>
    </w:p>
    <w:p w14:paraId="6BF03748" w14:textId="77777777" w:rsidR="002504CC" w:rsidRPr="009A6968" w:rsidRDefault="002504CC" w:rsidP="002E0D2E">
      <w:pPr>
        <w:spacing w:after="4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Внимание детей в 5–6 лет: возрастает устойчивость внимания, развивается способность к его распределению и переключаемости. Объем внимания составляет в начале учебного года 5 - 6 объектов, к концу года 6 - 7.  </w:t>
      </w:r>
    </w:p>
    <w:p w14:paraId="7985B09A" w14:textId="77777777" w:rsidR="002504CC" w:rsidRPr="009A6968" w:rsidRDefault="002504CC" w:rsidP="002E0D2E">
      <w:pPr>
        <w:spacing w:after="4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Память детей в 5–6 лет: дети способны при помощи образно-зрительной памяти запомнить 5-6 объектов. Объем слуховой памяти составляет 5-6 слов. Развиваются различные виды памяти: зрительная, слуховая, тактильная и т.д.      Мышление детей в 5 – 6 лет: у детей продолжает развиваться образное мышление. Совершенствуется способность к обобщению, что является основой словесно-логического мышления. Дети 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14:paraId="18D4F012" w14:textId="77777777" w:rsidR="002504CC" w:rsidRPr="009A6968" w:rsidRDefault="002504CC" w:rsidP="002E0D2E">
      <w:pPr>
        <w:spacing w:after="4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детей в 5–6 лет: этот возраст характеризуется расцветом фантазии, что особенно ярко проявляется в играх. </w:t>
      </w:r>
    </w:p>
    <w:p w14:paraId="3C0A9A36" w14:textId="77777777" w:rsidR="00AF4DAD" w:rsidRDefault="002504CC" w:rsidP="00AF4DAD">
      <w:pPr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Речь детей в 5–6 лет продолжает совершенствоваться,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14:paraId="7DCAE1E1" w14:textId="77777777" w:rsidR="00AF4DAD" w:rsidRPr="00351B9F" w:rsidRDefault="00AF4DAD" w:rsidP="00AF4DAD">
      <w:pPr>
        <w:rPr>
          <w:rFonts w:ascii="Calibri" w:eastAsia="Calibri" w:hAnsi="Calibri" w:cs="Times New Roman"/>
          <w:b/>
          <w:lang w:eastAsia="en-US"/>
        </w:rPr>
      </w:pPr>
      <w:r w:rsidRPr="00AF4D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proofErr w:type="gramStart"/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СОЦИАЛЬНЫЙ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ПАСПОРТ ГРУППЫ.</w:t>
      </w:r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351B9F">
        <w:rPr>
          <w:rFonts w:ascii="Calibri" w:eastAsia="Calibri" w:hAnsi="Calibri" w:cs="Times New Roman"/>
          <w:b/>
          <w:bCs/>
          <w:lang w:eastAsia="en-US"/>
        </w:rPr>
        <w:t xml:space="preserve"> 2021</w:t>
      </w:r>
      <w:proofErr w:type="gramEnd"/>
      <w:r w:rsidRPr="00351B9F">
        <w:rPr>
          <w:rFonts w:ascii="Calibri" w:eastAsia="Calibri" w:hAnsi="Calibri" w:cs="Times New Roman"/>
          <w:b/>
          <w:bCs/>
          <w:lang w:eastAsia="en-US"/>
        </w:rPr>
        <w:t>-2022гг.)</w:t>
      </w:r>
    </w:p>
    <w:p w14:paraId="6B4873E4" w14:textId="77777777" w:rsidR="00AF4DAD" w:rsidRPr="00351B9F" w:rsidRDefault="00AF4DAD" w:rsidP="00AF4D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МБДОУ  №</w:t>
      </w:r>
      <w:proofErr w:type="gramEnd"/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</w:t>
      </w:r>
    </w:p>
    <w:p w14:paraId="5592D51B" w14:textId="77777777" w:rsidR="00AF4DAD" w:rsidRPr="00351B9F" w:rsidRDefault="00AF4DAD" w:rsidP="00AF4D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Подготовительная группа.</w:t>
      </w:r>
    </w:p>
    <w:p w14:paraId="7D066092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Воспитатель: Никифорова О.В.</w:t>
      </w:r>
    </w:p>
    <w:p w14:paraId="78B3B33A" w14:textId="77777777" w:rsidR="00AF4DAD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детей:_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20EFB162" w14:textId="77777777" w:rsidR="00AF4DAD" w:rsidRDefault="009C2D00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них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девочек :8</w:t>
      </w:r>
      <w:r w:rsidR="00AF4DA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2674B314" w14:textId="77777777" w:rsidR="00AF4DAD" w:rsidRPr="00351B9F" w:rsidRDefault="009C2D00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Мальчиков: 7</w:t>
      </w:r>
      <w:r w:rsidR="00AF4DA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606BBC3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1)Из полных благополучных 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семей:_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2B5E1C34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2) Из полных неблагополучных семей (пьянство, наркотики, судимость, дебоширство,</w:t>
      </w:r>
    </w:p>
    <w:p w14:paraId="546CD41A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паразитический образ жизни, отсутствие контроля за детьми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):_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0_</w:t>
      </w:r>
    </w:p>
    <w:p w14:paraId="6E11C1C9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3)Из неполных благополучных 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семей:_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3A441BC7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семей разведённых 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родителей:_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61EA8086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детей- </w:t>
      </w:r>
      <w:proofErr w:type="spell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полусирот</w:t>
      </w:r>
      <w:proofErr w:type="spellEnd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: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7C518FB5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4) Из неполных неблагополучных семей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60031CB2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5) Из многодетных семей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14:paraId="7270C1F0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6) Из малообеспеченных семей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6ACCF5E4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7) Опекаемых </w:t>
      </w:r>
      <w:r w:rsidRPr="00351B9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(сирот)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 детей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540226A2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8) Детей-инвалидов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719109F6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9) Родителей-инвалидов:0</w:t>
      </w:r>
    </w:p>
    <w:p w14:paraId="64381EE5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10)Родителей-пенсионеров: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58063332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11)Родителей-чернобыльцев: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14:paraId="00E6F69C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12)Родителей-военнослужащих: 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14:paraId="378F724C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13)Родителей-беженцев: 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14:paraId="1520AD39" w14:textId="77777777" w:rsidR="00AF4DAD" w:rsidRPr="00351B9F" w:rsidRDefault="00AF4DAD" w:rsidP="00AF4DA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14)Родителей-погибших в горячих </w:t>
      </w:r>
      <w:proofErr w:type="gramStart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точках:_</w:t>
      </w:r>
      <w:proofErr w:type="gramEnd"/>
      <w:r w:rsidRPr="00351B9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p w14:paraId="21A219F5" w14:textId="77777777" w:rsidR="002504CC" w:rsidRDefault="002504CC" w:rsidP="002E0D2E">
      <w:pPr>
        <w:spacing w:after="4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A92F6" w14:textId="77777777" w:rsidR="00AF4DAD" w:rsidRPr="009A6968" w:rsidRDefault="00AF4DAD" w:rsidP="002E0D2E">
      <w:pPr>
        <w:spacing w:after="4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4C1B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8FF05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1.2. Целевые ориентиры</w:t>
      </w:r>
    </w:p>
    <w:p w14:paraId="279C45B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312B9B0E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14:paraId="70E8418C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1927936B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14:paraId="1E4F3794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14:paraId="6013FC16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14:paraId="79BAB13B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14:paraId="0A2E0B17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Он может соблюдать правила безопасного поведения и личной гигиены.</w:t>
      </w:r>
    </w:p>
    <w:p w14:paraId="236C1F24" w14:textId="77777777" w:rsidR="0087413C" w:rsidRPr="009A6968" w:rsidRDefault="0087413C" w:rsidP="002E0D2E">
      <w:pPr>
        <w:numPr>
          <w:ilvl w:val="0"/>
          <w:numId w:val="1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14:paraId="05F35AE2" w14:textId="77777777" w:rsidR="00DB40BB" w:rsidRPr="001C300F" w:rsidRDefault="0087413C" w:rsidP="001C300F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63F2496B" w14:textId="77777777" w:rsidR="0087413C" w:rsidRPr="00DB40BB" w:rsidRDefault="0087413C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78C59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14:paraId="13D0238D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быстро, аккуратно одеваться и раздеваться, соблюдают порядок в своём шкафу.</w:t>
      </w:r>
    </w:p>
    <w:p w14:paraId="32F09D4F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правильно пользоваться столовыми приборами, едят аккуратно, бесшумно</w:t>
      </w:r>
    </w:p>
    <w:p w14:paraId="53CFA54F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Ходят и бегают легко, ритмично.</w:t>
      </w:r>
    </w:p>
    <w:p w14:paraId="600597B9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лазать по гимнастической стенке с изменением темпа.</w:t>
      </w:r>
    </w:p>
    <w:p w14:paraId="519A6DBF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Выполняют различные виды прыжков.</w:t>
      </w:r>
    </w:p>
    <w:p w14:paraId="2C71148D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Владеют школой мяча.</w:t>
      </w:r>
    </w:p>
    <w:p w14:paraId="092E28BD" w14:textId="77777777" w:rsidR="0087413C" w:rsidRPr="009A6968" w:rsidRDefault="0087413C" w:rsidP="002E0D2E">
      <w:pPr>
        <w:numPr>
          <w:ilvl w:val="0"/>
          <w:numId w:val="1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Перестраиваются в колонну по трое, четверо, равняются, размыкаются, выполняют повороты.</w:t>
      </w:r>
    </w:p>
    <w:p w14:paraId="4ADD810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AB9D05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</w:p>
    <w:p w14:paraId="08B39A7E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Соблюдают правила дорожного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движения(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>переходить улицу в указанных местах в соответствии со светофором)</w:t>
      </w:r>
    </w:p>
    <w:p w14:paraId="6D3A86CC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Знают, где работают родители, как важен их труд для общества.</w:t>
      </w:r>
    </w:p>
    <w:p w14:paraId="795234B2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 повседневной жизни, в играх выражают формы вежливости</w:t>
      </w:r>
    </w:p>
    <w:p w14:paraId="61BC82C7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Делятся с педагогом и детьми разнообразными впечатлениями, уточняют источник полученной информации.</w:t>
      </w:r>
    </w:p>
    <w:p w14:paraId="17F1FEB6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Дети решают спорные вопросы и улаживают конфликты с помощью речи: убеждают, доказывают, объясняют.</w:t>
      </w:r>
    </w:p>
    <w:p w14:paraId="39C54D9B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Участвуют в беседе, аргументировано и доброжелательно оценивают ответ, высказывание сверстника.</w:t>
      </w:r>
    </w:p>
    <w:p w14:paraId="613F03B4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поддержать беседу, высказывают свою точку зрения, согласие или несогласие с кем-то.</w:t>
      </w:r>
    </w:p>
    <w:p w14:paraId="497E0CC5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работают коллективно.</w:t>
      </w:r>
    </w:p>
    <w:p w14:paraId="03BCCF7D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договариваться с партнерами, во что играть, кто кем будет в игре; подчиняются правилам.</w:t>
      </w:r>
    </w:p>
    <w:p w14:paraId="7D70B3CA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разворачивать содержание игры в зависимости от количества играющих детей.</w:t>
      </w:r>
    </w:p>
    <w:p w14:paraId="67AE543A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Используют различные источники информации, способствующие обогащению игры (кино, литература, экскурсии…)</w:t>
      </w:r>
    </w:p>
    <w:p w14:paraId="25E21B0D" w14:textId="77777777" w:rsidR="0087413C" w:rsidRPr="009A6968" w:rsidRDefault="0087413C" w:rsidP="002E0D2E">
      <w:pPr>
        <w:numPr>
          <w:ilvl w:val="0"/>
          <w:numId w:val="1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Создают творческую предметно- игровую среду, используя полифункциональный материал, предметы- заместители.</w:t>
      </w:r>
    </w:p>
    <w:p w14:paraId="6E347D5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BA491A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 развитие»</w:t>
      </w:r>
    </w:p>
    <w:p w14:paraId="7B934F12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Создают множество (группы предметов) из разных по качеству элементов (предметов разного размера, цвета, </w:t>
      </w:r>
      <w:proofErr w:type="spellStart"/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формы,назначения</w:t>
      </w:r>
      <w:proofErr w:type="spellEnd"/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D4D63A4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Считают (отсчитывают) в пределах 10.</w:t>
      </w:r>
    </w:p>
    <w:p w14:paraId="7CF47F63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пользуются количественным и порядковыми числительными (в пределах 10), отвечают на вопросы: «Сколько? Который, по счету?»</w:t>
      </w:r>
    </w:p>
    <w:p w14:paraId="4AC7FFFC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Уравнивают неравные группы предметов двумя способами (удаление и добавление единицы).</w:t>
      </w:r>
    </w:p>
    <w:p w14:paraId="75B44CAC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Сравнивают предметы на глаз (по длине, ширине, высоте; толщине).</w:t>
      </w:r>
    </w:p>
    <w:p w14:paraId="20EE526E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Проверяют точность определений путем наложения или приложения.</w:t>
      </w:r>
    </w:p>
    <w:p w14:paraId="71DD07D2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Размещают предметы различной величины (до 7-10) в порядке возрастания, убывания их длины, ширины, высоты, толщины.</w:t>
      </w:r>
    </w:p>
    <w:p w14:paraId="4781F687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Выражают словами местонахождения предмета по отношению к себе, другим предметам.</w:t>
      </w:r>
    </w:p>
    <w:p w14:paraId="5FDB80F8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Ориентируются на листе бумаги (справа-слева, вверху-внизу, в середине, в углу)</w:t>
      </w:r>
    </w:p>
    <w:p w14:paraId="02EF8177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14:paraId="39465DC4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утро, вечер, ночь, смену частей суток.</w:t>
      </w:r>
    </w:p>
    <w:p w14:paraId="5B87F023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текущий день недели.</w:t>
      </w:r>
    </w:p>
    <w:p w14:paraId="09144795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Устанавливают последовательность различных событий: что было раньше, что позже.</w:t>
      </w:r>
    </w:p>
    <w:p w14:paraId="6A0AE2F0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о предметах, облегчающих труд человека в быту, создающие комфорт.</w:t>
      </w:r>
    </w:p>
    <w:p w14:paraId="3EB0F9CA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сравнивать предметы: по назначению, цвету, форме, материалу.</w:t>
      </w:r>
    </w:p>
    <w:p w14:paraId="266B83BD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предметы классифицировать (посуда - фарфоровая, стеклянная, керамическая…)</w:t>
      </w:r>
    </w:p>
    <w:p w14:paraId="05A9BCD6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Могут рассказать о достопримечательности родного края, о замечательных людях, прославивших свой край.</w:t>
      </w:r>
    </w:p>
    <w:p w14:paraId="5BBE02AE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Могут рассказать о том, в какой стране живут, какой город столица, могут узнать флаг России, гимн.</w:t>
      </w:r>
    </w:p>
    <w:p w14:paraId="2379BC1B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название родной станицы.</w:t>
      </w:r>
    </w:p>
    <w:p w14:paraId="10322B0F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Классифицируют предметы, определяют материалы, из которых они сделаны.</w:t>
      </w:r>
    </w:p>
    <w:p w14:paraId="6FAA8A5B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Могут рассказать о Российской армии, о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кто защищает.</w:t>
      </w:r>
    </w:p>
    <w:p w14:paraId="7C8AAFD4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Имеют представления о людях разных профессий: строители, земледельцы, работники транспорта,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связи..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885212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14:paraId="5BC178B2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Рассказывают о домашних животных и их повадках, зависимости от человека.</w:t>
      </w:r>
    </w:p>
    <w:p w14:paraId="28401DC1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Рассказывают о диких животных: где живут, как добывают пищу и готовятся к сезонным изменениям.</w:t>
      </w:r>
    </w:p>
    <w:p w14:paraId="3EC24DD4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Узнают и называют птиц: ласточка, скворец.</w:t>
      </w:r>
    </w:p>
    <w:p w14:paraId="3F309A41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Узнают и называют представителей класса пресмыкающихся (ящерица, черепаха) и насекомых (пчела, комар, муха).</w:t>
      </w:r>
    </w:p>
    <w:p w14:paraId="469A7A18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времена года, отмечают их особенности.</w:t>
      </w:r>
    </w:p>
    <w:p w14:paraId="2F4AB353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о взаимодействии человека с природой в разное время года.</w:t>
      </w:r>
    </w:p>
    <w:p w14:paraId="5FCE515D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о значении солнца, воды и воздуха для человека, животных, растений.</w:t>
      </w:r>
    </w:p>
    <w:p w14:paraId="0914514D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чередование частей суток и их некоторых характеристиках.</w:t>
      </w:r>
    </w:p>
    <w:p w14:paraId="6B7FBBC1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Создают постройки по рисунку, самостоятельно подбирают необходимый строительный материал.</w:t>
      </w:r>
    </w:p>
    <w:p w14:paraId="1E52D194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Планируют этапы создания собственной постройки, находят конструктивные решения.</w:t>
      </w:r>
    </w:p>
    <w:p w14:paraId="6A3ED4FC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Анализируют образец постройки.</w:t>
      </w:r>
    </w:p>
    <w:p w14:paraId="077DA68F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и различают новые детали: разнообразные по форме и величине пластины, бруски, цилиндры, конусы и др.</w:t>
      </w:r>
    </w:p>
    <w:p w14:paraId="7A6B7BB6" w14:textId="77777777" w:rsidR="0087413C" w:rsidRPr="009A6968" w:rsidRDefault="0087413C" w:rsidP="002E0D2E">
      <w:pPr>
        <w:numPr>
          <w:ilvl w:val="0"/>
          <w:numId w:val="1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Выделяют основные части и характерные детали конструкций.</w:t>
      </w:r>
    </w:p>
    <w:p w14:paraId="0875E51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E158AD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14:paraId="3913B1BA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14:paraId="4395EDFC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Подбирают к существительному несколько прилагательные; заменяют слово другим словом со сходным значением.</w:t>
      </w:r>
    </w:p>
    <w:p w14:paraId="69D7A5F9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Употребляют слова в точном соответствии со смыслом.</w:t>
      </w:r>
    </w:p>
    <w:p w14:paraId="110741F6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Определяют место звука в слове.</w:t>
      </w:r>
    </w:p>
    <w:p w14:paraId="5E7A418C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Различают на слух и отчетливо произносят сходные по артикуляции и звучанию согласные звуки.</w:t>
      </w:r>
    </w:p>
    <w:p w14:paraId="13318722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согласовывать слова в предложениях: сущ. с числительными, прилагательные с существительными</w:t>
      </w:r>
    </w:p>
    <w:p w14:paraId="6E19CCB6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Замечают и исправляют ошибку в ударении в слове.</w:t>
      </w:r>
    </w:p>
    <w:p w14:paraId="6ECF4625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образовывать однокоренные слова.</w:t>
      </w:r>
    </w:p>
    <w:p w14:paraId="20C2E62A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Составляют по образцу простые и сложные предложения.</w:t>
      </w:r>
    </w:p>
    <w:p w14:paraId="7004A24F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Составляют по образцу рассказы по сюжетной картинке, по набору картинок.</w:t>
      </w:r>
    </w:p>
    <w:p w14:paraId="7CD3B4B8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Последовательно, без существенных пропусков пересказывают небольшие литер.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произ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8F924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2-3 программных стихотворения, 2-3 считалки, 2-3 загадки.</w:t>
      </w:r>
    </w:p>
    <w:p w14:paraId="190AD57D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жанр произведения.</w:t>
      </w:r>
    </w:p>
    <w:p w14:paraId="4FACD61B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Драматизируют небольшие сказки, читают по ролям стихотворения</w:t>
      </w:r>
    </w:p>
    <w:p w14:paraId="349E9E67" w14:textId="77777777" w:rsidR="0087413C" w:rsidRPr="009A6968" w:rsidRDefault="0087413C" w:rsidP="002E0D2E">
      <w:pPr>
        <w:numPr>
          <w:ilvl w:val="0"/>
          <w:numId w:val="1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Называют любимого детского писателя, любимые сказки и рассказы.</w:t>
      </w:r>
    </w:p>
    <w:p w14:paraId="442FB20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CDA3DC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Образовательная область «Художественно-эстетическое развитие»</w:t>
      </w:r>
    </w:p>
    <w:p w14:paraId="10142FA7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14:paraId="7174CF8A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Выделяют выразительные средства в разных видах искусства (форма, цвет, колорит, композиция).</w:t>
      </w:r>
    </w:p>
    <w:p w14:paraId="294AD1FA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Знают особенности изобразительных материалов.</w:t>
      </w:r>
    </w:p>
    <w:p w14:paraId="36662C94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Создают изображения предметов (с натуры, по представлению), сюжетные изображения.</w:t>
      </w:r>
    </w:p>
    <w:p w14:paraId="08C8EB8E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Используют разнообразные композиционные решения, изобразительные материалы.</w:t>
      </w:r>
    </w:p>
    <w:p w14:paraId="1F016C7F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Используют различные цвета и оттенки для создания выразительных образов.</w:t>
      </w:r>
    </w:p>
    <w:p w14:paraId="14AC09AC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Выполняют узоры по мотивам народного декоративно-прикладного искусства.</w:t>
      </w:r>
    </w:p>
    <w:p w14:paraId="26FBD48B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14:paraId="26158FCC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Лепят предметы разной формы, используя усвоенные приемы и способы.</w:t>
      </w:r>
    </w:p>
    <w:p w14:paraId="243A3A89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Создают небольшие сюжетные композиции, передавая пропорции, позы и движения фигур.</w:t>
      </w:r>
    </w:p>
    <w:p w14:paraId="68E460CD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Создают изображения по мотивам народных игрушек.</w:t>
      </w:r>
    </w:p>
    <w:p w14:paraId="1C6279CF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14:paraId="08E7ABCE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Различают жанры музыкальных произведений (марш, танец, песня).</w:t>
      </w:r>
    </w:p>
    <w:p w14:paraId="3AB6BAC1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Различают жанры музыкальных инструментов (фортепиано, скрипка).</w:t>
      </w:r>
    </w:p>
    <w:p w14:paraId="0F274B71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Различают высокие и низкие звуки (в пределах квинты).</w:t>
      </w:r>
    </w:p>
    <w:p w14:paraId="7185F2E8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14:paraId="3AC4ABB6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Ритмично двигаются в соответствии с характером и динамикой музыки, выполняют танцевальные движения.</w:t>
      </w:r>
    </w:p>
    <w:p w14:paraId="25FC41A8" w14:textId="77777777" w:rsidR="0087413C" w:rsidRPr="009A6968" w:rsidRDefault="0087413C" w:rsidP="002E0D2E">
      <w:pPr>
        <w:numPr>
          <w:ilvl w:val="0"/>
          <w:numId w:val="1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Самостоятельно инсценируют содержание песен, хороводом; действуют не подражая друг другу.</w:t>
      </w:r>
    </w:p>
    <w:p w14:paraId="596F8A05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EC04E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СОДЕРЖАТЕЛЬНЫЙ РАЗДЕЛ РАБОЧЕЙ ПРОГРАММЫ</w:t>
      </w:r>
    </w:p>
    <w:p w14:paraId="7BF425AE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69100" w14:textId="77777777" w:rsidR="0087413C" w:rsidRPr="00DB40BB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2.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1.Задачи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образовательных областей</w:t>
      </w:r>
    </w:p>
    <w:p w14:paraId="7405928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воспитательного и образовательного процесса в подготовительной к школе группе детского сада, она 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14:paraId="14D3239B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14:paraId="0309ADC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построена с учётом использования следующих образовательных областей:</w:t>
      </w:r>
    </w:p>
    <w:p w14:paraId="255C752D" w14:textId="77777777" w:rsidR="0087413C" w:rsidRPr="009A6968" w:rsidRDefault="0087413C" w:rsidP="002E0D2E">
      <w:pPr>
        <w:numPr>
          <w:ilvl w:val="0"/>
          <w:numId w:val="2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Социально - коммуникативное развитие</w:t>
      </w:r>
    </w:p>
    <w:p w14:paraId="6707F692" w14:textId="77777777" w:rsidR="0087413C" w:rsidRPr="009A6968" w:rsidRDefault="0087413C" w:rsidP="002E0D2E">
      <w:pPr>
        <w:numPr>
          <w:ilvl w:val="0"/>
          <w:numId w:val="2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14:paraId="378B2ADD" w14:textId="77777777" w:rsidR="0087413C" w:rsidRPr="009A6968" w:rsidRDefault="0087413C" w:rsidP="002E0D2E">
      <w:pPr>
        <w:numPr>
          <w:ilvl w:val="0"/>
          <w:numId w:val="2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14:paraId="70F8225F" w14:textId="77777777" w:rsidR="0087413C" w:rsidRPr="009A6968" w:rsidRDefault="0087413C" w:rsidP="002E0D2E">
      <w:pPr>
        <w:numPr>
          <w:ilvl w:val="0"/>
          <w:numId w:val="2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Художественно - эстетическое развитие</w:t>
      </w:r>
    </w:p>
    <w:p w14:paraId="7A4B784A" w14:textId="77777777" w:rsidR="0087413C" w:rsidRPr="009A6968" w:rsidRDefault="0087413C" w:rsidP="002E0D2E">
      <w:pPr>
        <w:numPr>
          <w:ilvl w:val="0"/>
          <w:numId w:val="2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</w:p>
    <w:p w14:paraId="3C52B0BC" w14:textId="77777777" w:rsidR="00AF4DAD" w:rsidRPr="00DB40BB" w:rsidRDefault="0087413C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</w:t>
      </w:r>
      <w:r w:rsidR="00AF4DAD" w:rsidRPr="00AF4D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AF4DAD"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Образовательная область «Социально - коммуникативное развитие»</w:t>
      </w:r>
    </w:p>
    <w:p w14:paraId="4B52EDE5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14:paraId="477D3C9D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задачи:</w:t>
      </w:r>
    </w:p>
    <w:p w14:paraId="2A8B2562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1. Социализация, развитие общения, нравственное воспитание.</w:t>
      </w:r>
    </w:p>
    <w:p w14:paraId="3725EBFB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2. Формирование гендерной и семейной принадлежности.</w:t>
      </w:r>
    </w:p>
    <w:p w14:paraId="44DACBA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3. Самообслуживание, самостоятельность, трудовое воспитание.</w:t>
      </w:r>
    </w:p>
    <w:p w14:paraId="18C4C7B4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4. Формирование основ безопасности.</w:t>
      </w:r>
    </w:p>
    <w:p w14:paraId="502DF0AC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оснащение</w:t>
      </w:r>
    </w:p>
    <w:p w14:paraId="0D76DDBD" w14:textId="77777777" w:rsidR="00AF4DAD" w:rsidRPr="009A6968" w:rsidRDefault="00AF4DAD" w:rsidP="00AF4DAD">
      <w:pPr>
        <w:numPr>
          <w:ilvl w:val="0"/>
          <w:numId w:val="2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24255AAD" w14:textId="77777777" w:rsidR="00AF4DAD" w:rsidRPr="009A6968" w:rsidRDefault="00AF4DAD" w:rsidP="00AF4DAD">
      <w:pPr>
        <w:numPr>
          <w:ilvl w:val="0"/>
          <w:numId w:val="2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дополнительная программа «Основы безопасности детей дошкольного возраста» под редакцией Н.Н. Авдеевой;</w:t>
      </w:r>
    </w:p>
    <w:p w14:paraId="48146F78" w14:textId="77777777" w:rsidR="00AF4DAD" w:rsidRPr="009A6968" w:rsidRDefault="00AF4DAD" w:rsidP="00AF4DAD">
      <w:pPr>
        <w:numPr>
          <w:ilvl w:val="0"/>
          <w:numId w:val="2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пособие: Губанова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Н,Ф.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«Развитие игровой деятельности»</w:t>
      </w:r>
    </w:p>
    <w:p w14:paraId="53053984" w14:textId="77777777" w:rsidR="00AF4DAD" w:rsidRPr="009A6968" w:rsidRDefault="00AF4DAD" w:rsidP="00AF4DAD">
      <w:pPr>
        <w:numPr>
          <w:ilvl w:val="0"/>
          <w:numId w:val="2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Л.В.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Куцаковой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« Нравственно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>-трудовое воспитание в детском саду»</w:t>
      </w:r>
    </w:p>
    <w:p w14:paraId="0A7C5E83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428E19" w14:textId="77777777" w:rsidR="00AF4DAD" w:rsidRPr="00DB40BB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Образовательная область «Познавательное развитие»</w:t>
      </w:r>
    </w:p>
    <w:p w14:paraId="74522BF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инаправлено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целей развития у детей познавательных интересов.</w:t>
      </w:r>
    </w:p>
    <w:p w14:paraId="0F6ECA74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задачи:</w:t>
      </w:r>
    </w:p>
    <w:p w14:paraId="28597E83" w14:textId="77777777" w:rsidR="00AF4DAD" w:rsidRPr="009A6968" w:rsidRDefault="00AF4DAD" w:rsidP="00AF4DAD">
      <w:pPr>
        <w:numPr>
          <w:ilvl w:val="0"/>
          <w:numId w:val="2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14:paraId="0C572E2D" w14:textId="77777777" w:rsidR="00AF4DAD" w:rsidRPr="009A6968" w:rsidRDefault="00AF4DAD" w:rsidP="00AF4DAD">
      <w:pPr>
        <w:numPr>
          <w:ilvl w:val="0"/>
          <w:numId w:val="2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Развитие познавательно-исследовательской деятельности.</w:t>
      </w:r>
    </w:p>
    <w:p w14:paraId="07932BE0" w14:textId="77777777" w:rsidR="00AF4DAD" w:rsidRPr="009A6968" w:rsidRDefault="00AF4DAD" w:rsidP="00AF4DAD">
      <w:pPr>
        <w:numPr>
          <w:ilvl w:val="0"/>
          <w:numId w:val="2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Ознакомление с предметным окружением.</w:t>
      </w:r>
    </w:p>
    <w:p w14:paraId="3406D457" w14:textId="77777777" w:rsidR="00AF4DAD" w:rsidRPr="009A6968" w:rsidRDefault="00AF4DAD" w:rsidP="00AF4DAD">
      <w:pPr>
        <w:numPr>
          <w:ilvl w:val="0"/>
          <w:numId w:val="2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Ознакомление с социальным миром.</w:t>
      </w:r>
    </w:p>
    <w:p w14:paraId="050CEEA4" w14:textId="77777777" w:rsidR="00AF4DAD" w:rsidRPr="009A6968" w:rsidRDefault="00AF4DAD" w:rsidP="00AF4DAD">
      <w:pPr>
        <w:numPr>
          <w:ilvl w:val="0"/>
          <w:numId w:val="2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миром природы.</w:t>
      </w:r>
    </w:p>
    <w:p w14:paraId="5C2BC5AB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4B24E3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оснащение:</w:t>
      </w:r>
    </w:p>
    <w:p w14:paraId="5BD2E44A" w14:textId="77777777" w:rsidR="00AF4DAD" w:rsidRPr="009A6968" w:rsidRDefault="00AF4DAD" w:rsidP="00AF4DAD">
      <w:pPr>
        <w:numPr>
          <w:ilvl w:val="0"/>
          <w:numId w:val="2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448CE431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пособия:</w:t>
      </w:r>
    </w:p>
    <w:p w14:paraId="6C1B088F" w14:textId="77777777" w:rsidR="00AF4DAD" w:rsidRPr="009A6968" w:rsidRDefault="00AF4DAD" w:rsidP="00AF4DAD">
      <w:pPr>
        <w:numPr>
          <w:ilvl w:val="0"/>
          <w:numId w:val="2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Л. В.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Куцаковой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«Конструирование из строительного материала»</w:t>
      </w:r>
    </w:p>
    <w:p w14:paraId="64245134" w14:textId="77777777" w:rsidR="00AF4DAD" w:rsidRPr="009A6968" w:rsidRDefault="00AF4DAD" w:rsidP="00AF4DAD">
      <w:pPr>
        <w:numPr>
          <w:ilvl w:val="0"/>
          <w:numId w:val="2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« Ребёнок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и окружающий мир»</w:t>
      </w:r>
    </w:p>
    <w:p w14:paraId="604C3073" w14:textId="77777777" w:rsidR="00AF4DAD" w:rsidRPr="009A6968" w:rsidRDefault="00AF4DAD" w:rsidP="00AF4DAD">
      <w:pPr>
        <w:numPr>
          <w:ilvl w:val="0"/>
          <w:numId w:val="25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– Пискарева «Формирование элементарных математических представлений в детском саду»</w:t>
      </w:r>
    </w:p>
    <w:p w14:paraId="65EB8F94" w14:textId="77777777" w:rsidR="00AF4DAD" w:rsidRPr="00DB40BB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Образовательная область «Речевое развитие»</w:t>
      </w:r>
    </w:p>
    <w:p w14:paraId="18F01ED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4EDD1F63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задачи:</w:t>
      </w:r>
    </w:p>
    <w:p w14:paraId="1409F2A8" w14:textId="77777777" w:rsidR="00AF4DAD" w:rsidRPr="009A6968" w:rsidRDefault="00AF4DAD" w:rsidP="00AF4DAD">
      <w:pPr>
        <w:numPr>
          <w:ilvl w:val="0"/>
          <w:numId w:val="2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Развитие речи детей.</w:t>
      </w:r>
    </w:p>
    <w:p w14:paraId="5CAEDAC4" w14:textId="77777777" w:rsidR="00AF4DAD" w:rsidRPr="009A6968" w:rsidRDefault="00AF4DAD" w:rsidP="00AF4DAD">
      <w:pPr>
        <w:numPr>
          <w:ilvl w:val="0"/>
          <w:numId w:val="2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Знакомство с художественной литературой.</w:t>
      </w:r>
    </w:p>
    <w:p w14:paraId="3B0B72D6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оснащение</w:t>
      </w:r>
    </w:p>
    <w:p w14:paraId="41414938" w14:textId="77777777" w:rsidR="00AF4DAD" w:rsidRPr="009A6968" w:rsidRDefault="00AF4DAD" w:rsidP="00AF4DAD">
      <w:pPr>
        <w:numPr>
          <w:ilvl w:val="0"/>
          <w:numId w:val="2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00A2BC25" w14:textId="77777777" w:rsidR="00AF4DAD" w:rsidRPr="009A6968" w:rsidRDefault="00AF4DAD" w:rsidP="00AF4DAD">
      <w:pPr>
        <w:numPr>
          <w:ilvl w:val="0"/>
          <w:numId w:val="2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Методическое пособие А.И. Максакова «Воспитание звуковой культуры речи у дошкольников»</w:t>
      </w:r>
    </w:p>
    <w:p w14:paraId="7E187FE6" w14:textId="77777777" w:rsidR="00AF4DAD" w:rsidRPr="009A6968" w:rsidRDefault="00AF4DAD" w:rsidP="00AF4DAD">
      <w:pPr>
        <w:numPr>
          <w:ilvl w:val="0"/>
          <w:numId w:val="2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Н.С.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Варенцовой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«Обучение дошкольников грамоте»</w:t>
      </w:r>
    </w:p>
    <w:p w14:paraId="0CEF9E0F" w14:textId="77777777" w:rsidR="00AF4DAD" w:rsidRPr="009A6968" w:rsidRDefault="00AF4DAD" w:rsidP="00AF4DAD">
      <w:pPr>
        <w:numPr>
          <w:ilvl w:val="0"/>
          <w:numId w:val="2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Методическое пособие Гербовой В.В. «Приобщение детей к художественной литературе».</w:t>
      </w:r>
    </w:p>
    <w:p w14:paraId="5F8F5C12" w14:textId="77777777" w:rsidR="00AF4DAD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C0857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68B75D" w14:textId="77777777" w:rsidR="00AF4DAD" w:rsidRPr="00DB40BB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Образовательная область «Художественно – эстетическое развитие»</w:t>
      </w:r>
    </w:p>
    <w:p w14:paraId="234F48B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33A698A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задачи:</w:t>
      </w:r>
    </w:p>
    <w:p w14:paraId="193C4E7D" w14:textId="77777777" w:rsidR="00AF4DAD" w:rsidRPr="009A6968" w:rsidRDefault="00AF4DAD" w:rsidP="00AF4DAD">
      <w:pPr>
        <w:numPr>
          <w:ilvl w:val="0"/>
          <w:numId w:val="2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Приобщение к искусству:</w:t>
      </w:r>
    </w:p>
    <w:p w14:paraId="399BCDE1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Учить выделять, называть и группировать произведения по видам искусства (литература, музыка, изобразительное искусство, архитектура, театр).</w:t>
      </w:r>
    </w:p>
    <w:p w14:paraId="2935FA9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</w:t>
      </w:r>
    </w:p>
    <w:p w14:paraId="16DC5CFD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видов искусства, знать и называть материалы для разных видов художественной деятельности.</w:t>
      </w:r>
    </w:p>
    <w:p w14:paraId="1EE8045E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Познакомить с произведениями живописи И. Шишкина, И. Левитана,</w:t>
      </w:r>
    </w:p>
    <w:p w14:paraId="45FC554D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В. Серова, И. Грабаря, П. Кончаловского и др., с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 иллюстраторов детских книг (Ю. Васнецов, Е.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, Е. Чарушин, И. Билибин и др.).</w:t>
      </w:r>
    </w:p>
    <w:p w14:paraId="7C614BED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14:paraId="3BAAC4F3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• 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14:paraId="21526FE0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14:paraId="729AB6CB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34638275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68908DF4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14:paraId="0CA2C67A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Формировать бережное отношение к произведениям искусства.</w:t>
      </w:r>
    </w:p>
    <w:p w14:paraId="5BA4DAF5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• 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 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14:paraId="5E70E263" w14:textId="77777777" w:rsidR="00AF4DAD" w:rsidRPr="009A6968" w:rsidRDefault="00AF4DAD" w:rsidP="00AF4DAD">
      <w:pPr>
        <w:numPr>
          <w:ilvl w:val="0"/>
          <w:numId w:val="2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деятельность.</w:t>
      </w:r>
    </w:p>
    <w:p w14:paraId="2BA9D3B2" w14:textId="77777777" w:rsidR="00AF4DAD" w:rsidRPr="009A6968" w:rsidRDefault="00AF4DAD" w:rsidP="00AF4DAD">
      <w:pPr>
        <w:numPr>
          <w:ilvl w:val="0"/>
          <w:numId w:val="2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деятельность.</w:t>
      </w:r>
    </w:p>
    <w:p w14:paraId="2D2B2470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21AF2E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оснащение:</w:t>
      </w:r>
    </w:p>
    <w:p w14:paraId="064A7765" w14:textId="77777777" w:rsidR="00AF4DAD" w:rsidRPr="009A6968" w:rsidRDefault="00AF4DAD" w:rsidP="00AF4DAD">
      <w:pPr>
        <w:numPr>
          <w:ilvl w:val="0"/>
          <w:numId w:val="3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71D2FE95" w14:textId="77777777" w:rsidR="00AF4DAD" w:rsidRPr="009A6968" w:rsidRDefault="00AF4DAD" w:rsidP="00AF4DAD">
      <w:pPr>
        <w:numPr>
          <w:ilvl w:val="0"/>
          <w:numId w:val="3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дополнительная программа «Цветные ладошки» И.А. Лыкова</w:t>
      </w:r>
    </w:p>
    <w:p w14:paraId="467D905E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пособия:</w:t>
      </w:r>
    </w:p>
    <w:p w14:paraId="5A1831E6" w14:textId="77777777" w:rsidR="00AF4DAD" w:rsidRPr="009A6968" w:rsidRDefault="00AF4DAD" w:rsidP="00AF4DAD">
      <w:pPr>
        <w:numPr>
          <w:ilvl w:val="0"/>
          <w:numId w:val="3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Т.С. Комарова «Изобразительная деятельность в детском саду»</w:t>
      </w:r>
    </w:p>
    <w:p w14:paraId="6D3F36E5" w14:textId="77777777" w:rsidR="00AF4DAD" w:rsidRPr="009A6968" w:rsidRDefault="00AF4DAD" w:rsidP="00AF4DAD">
      <w:pPr>
        <w:numPr>
          <w:ilvl w:val="0"/>
          <w:numId w:val="3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М.Б. Зацепина «Культурно-досуговая деятельность в детском саду»</w:t>
      </w:r>
    </w:p>
    <w:p w14:paraId="2D29D013" w14:textId="77777777" w:rsidR="00AF4DAD" w:rsidRPr="009A6968" w:rsidRDefault="00AF4DAD" w:rsidP="00AF4DAD">
      <w:pPr>
        <w:numPr>
          <w:ilvl w:val="0"/>
          <w:numId w:val="3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«Радость творчества»</w:t>
      </w:r>
    </w:p>
    <w:p w14:paraId="38203D7F" w14:textId="77777777" w:rsidR="00AF4DAD" w:rsidRPr="009A6968" w:rsidRDefault="00AF4DAD" w:rsidP="00AF4DAD">
      <w:pPr>
        <w:numPr>
          <w:ilvl w:val="0"/>
          <w:numId w:val="3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М.Б. Зацепина «Музыкальное воспитание в детском саду»</w:t>
      </w:r>
    </w:p>
    <w:p w14:paraId="47E40DBF" w14:textId="77777777" w:rsidR="00AF4DAD" w:rsidRPr="009A6968" w:rsidRDefault="00AF4DAD" w:rsidP="00AF4DAD">
      <w:pPr>
        <w:shd w:val="clear" w:color="auto" w:fill="FFFFFF"/>
        <w:spacing w:after="115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F045B6" w14:textId="77777777" w:rsidR="00AF4DAD" w:rsidRPr="00DB40BB" w:rsidRDefault="00AF4DAD" w:rsidP="00AF4DAD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Образовательная область «Физическое развитие»</w:t>
      </w:r>
    </w:p>
    <w:p w14:paraId="26AF0B1F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44A59FD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Основные цели и задачи:</w:t>
      </w:r>
    </w:p>
    <w:p w14:paraId="536AFB74" w14:textId="77777777" w:rsidR="00AF4DAD" w:rsidRPr="009A6968" w:rsidRDefault="00AF4DAD" w:rsidP="00AF4DAD">
      <w:pPr>
        <w:numPr>
          <w:ilvl w:val="0"/>
          <w:numId w:val="3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14:paraId="4A3D61FD" w14:textId="77777777" w:rsidR="00AF4DAD" w:rsidRPr="009A6968" w:rsidRDefault="00AF4DAD" w:rsidP="00AF4DAD">
      <w:pPr>
        <w:numPr>
          <w:ilvl w:val="0"/>
          <w:numId w:val="3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Физическая культура.</w:t>
      </w:r>
    </w:p>
    <w:p w14:paraId="2FE50060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4C3811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НОД по физической культуре проводится 3 раза в неделю. Два из них проводятся в физкультурном зале, одно - на прогулке. При температуре ниже 20 градусов занятие на прогулке проводится в физкультурном или музыкальном зале, в облегчённой одежде, в хорошо проветренном помещении.</w:t>
      </w:r>
    </w:p>
    <w:p w14:paraId="2A0FD22C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Неотъемлемой частью образовательной области «Физическое развитие» также являются:</w:t>
      </w:r>
    </w:p>
    <w:p w14:paraId="3BFEAE56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(двигательно-речевые, гимнастика для глаз, пальчиковая гимнастика, релаксационные упражнения), это - необходимая составляющая каждой НОД статического плана.</w:t>
      </w:r>
    </w:p>
    <w:p w14:paraId="3472F69B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Бодрящая гимнастика, ежедневно проводимая после дневного сна.</w:t>
      </w:r>
    </w:p>
    <w:p w14:paraId="396B5839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Утренняя гимнастика, проводимая ежедневно в утреннее время.</w:t>
      </w:r>
    </w:p>
    <w:p w14:paraId="66245A39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14:paraId="1BA61C8B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14:paraId="4EA1C02F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Проведение подвижных игр, спортивных мероприятий, досугов и праздников.</w:t>
      </w:r>
    </w:p>
    <w:p w14:paraId="2E56B40D" w14:textId="77777777" w:rsidR="00AF4DAD" w:rsidRPr="009A6968" w:rsidRDefault="00AF4DAD" w:rsidP="00AF4DAD">
      <w:pPr>
        <w:numPr>
          <w:ilvl w:val="0"/>
          <w:numId w:val="3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Система закаливающих мероприятий (Приложение 3)</w:t>
      </w:r>
    </w:p>
    <w:p w14:paraId="4F461C8E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C25884" w14:textId="77777777" w:rsidR="00AF4DAD" w:rsidRPr="009A6968" w:rsidRDefault="00AF4DAD" w:rsidP="00AF4DA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оснащение</w:t>
      </w:r>
    </w:p>
    <w:p w14:paraId="6DCA8D20" w14:textId="77777777" w:rsidR="00AF4DAD" w:rsidRPr="009A6968" w:rsidRDefault="00AF4DAD" w:rsidP="00AF4DAD">
      <w:pPr>
        <w:numPr>
          <w:ilvl w:val="0"/>
          <w:numId w:val="34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Программа «Программа воспитания и обучения в детском саду» под редакцией М.А. Васильевой, В.В. Гербовой, Т.С. Комаровой;</w:t>
      </w:r>
    </w:p>
    <w:p w14:paraId="0E950847" w14:textId="77777777" w:rsidR="00AF4DAD" w:rsidRDefault="00AF4DAD" w:rsidP="00AF4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B44D1" w14:textId="77777777" w:rsidR="00AB2BFF" w:rsidRDefault="0087413C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3BC22B" w14:textId="77777777" w:rsidR="001B47AC" w:rsidRPr="001B47AC" w:rsidRDefault="00AF4DAD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AB2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B47AC" w:rsidRPr="001B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Комплексно-тематического планирования по программе</w:t>
      </w:r>
    </w:p>
    <w:p w14:paraId="7B94C6F5" w14:textId="77777777" w:rsidR="001B47AC" w:rsidRPr="001B47AC" w:rsidRDefault="001B47AC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«От рождения до школы» </w:t>
      </w:r>
      <w:proofErr w:type="spellStart"/>
      <w:r w:rsidRPr="001B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Н.Е.Веракса</w:t>
      </w:r>
      <w:proofErr w:type="spellEnd"/>
    </w:p>
    <w:p w14:paraId="15A18EF5" w14:textId="77777777" w:rsidR="001B47AC" w:rsidRPr="001B47AC" w:rsidRDefault="001B47AC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в старшей группе</w:t>
      </w:r>
    </w:p>
    <w:p w14:paraId="71F5FA7C" w14:textId="77777777" w:rsidR="001B47AC" w:rsidRPr="001B47AC" w:rsidRDefault="0020798F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2021-2022</w:t>
      </w:r>
      <w:r w:rsidR="001B47AC" w:rsidRPr="001B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14:paraId="04974AB5" w14:textId="77777777" w:rsidR="001B47AC" w:rsidRPr="001B47AC" w:rsidRDefault="001B47AC" w:rsidP="001B4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793"/>
        <w:gridCol w:w="1559"/>
        <w:gridCol w:w="2410"/>
      </w:tblGrid>
      <w:tr w:rsidR="001B47AC" w:rsidRPr="001B47AC" w14:paraId="07E9A6A4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A558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baa785befadde23a886bec1daba2a5d3be9a186"/>
            <w:bookmarkStart w:id="1" w:name="3"/>
            <w:bookmarkEnd w:id="0"/>
            <w:bookmarkEnd w:id="1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0585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B661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72C3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 w:rsidR="001B47AC" w:rsidRPr="001B47AC" w14:paraId="10DD7845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A889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Детский сад.</w:t>
            </w:r>
          </w:p>
          <w:p w14:paraId="13106A23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1-День знаний. </w:t>
            </w:r>
          </w:p>
          <w:p w14:paraId="77C4766F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Детский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  работники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8998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14:paraId="7AAB5D10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2EA5" w14:textId="77777777" w:rsidR="001B47AC" w:rsidRPr="001B47AC" w:rsidRDefault="00B706FB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1EEB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библиотеку, по школе.</w:t>
            </w:r>
          </w:p>
          <w:p w14:paraId="69DF194D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</w:t>
            </w:r>
          </w:p>
          <w:p w14:paraId="2EDA8999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1B47AC" w:rsidRPr="001B47AC" w14:paraId="2BE3C753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9FB3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Осень</w:t>
            </w:r>
          </w:p>
          <w:p w14:paraId="250A4516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Сезонные изменения, поведение в природе.</w:t>
            </w:r>
          </w:p>
          <w:p w14:paraId="1609132B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2-Урожай</w:t>
            </w:r>
          </w:p>
          <w:p w14:paraId="7531189B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3-Сельскохозяйственные профессии</w:t>
            </w:r>
          </w:p>
          <w:p w14:paraId="7789F727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Домашние животные и птицы</w:t>
            </w:r>
          </w:p>
          <w:p w14:paraId="02DB9553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Звери и птицы леса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31E6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067F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сентября по 17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FAA0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7805B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творчества, создание макетов.</w:t>
            </w:r>
          </w:p>
        </w:tc>
      </w:tr>
      <w:tr w:rsidR="001B47AC" w:rsidRPr="001B47AC" w14:paraId="0346CCE4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91B1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Я в мире человек</w:t>
            </w:r>
          </w:p>
          <w:p w14:paraId="4C7C2BA3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A2DB1D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Части тела, уход.</w:t>
            </w:r>
          </w:p>
          <w:p w14:paraId="4CBCCBA4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Моя семья. Имя, фамилия, отчество, принадлежность к полу</w:t>
            </w:r>
          </w:p>
          <w:p w14:paraId="01DD1FD5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родителей, профессии.</w:t>
            </w:r>
          </w:p>
          <w:p w14:paraId="1B1AEC46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EE41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26A1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B7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C170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Музыкально-спортивное развлечение «Осень к нам пришла»</w:t>
            </w:r>
          </w:p>
          <w:p w14:paraId="1ACE9C17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7AC" w:rsidRPr="001B47AC" w14:paraId="0DFD4886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F296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Это наша Родина</w:t>
            </w:r>
          </w:p>
          <w:p w14:paraId="7A1D4154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День народного единства.</w:t>
            </w:r>
          </w:p>
          <w:p w14:paraId="4F602661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2-Моя семья, моя станица, мой край</w:t>
            </w:r>
          </w:p>
          <w:p w14:paraId="36AD429D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Моя родина Россия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3FAD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родной станицы.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A3FD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ноября-19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2071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«День Матери» тематическое мероприятие для детей (утренник, открытое занятие, развлечение).</w:t>
            </w:r>
          </w:p>
        </w:tc>
      </w:tr>
      <w:tr w:rsidR="001B47AC" w:rsidRPr="001B47AC" w14:paraId="4429D9E7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FC5E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5.Профессии. Транспорт</w:t>
            </w:r>
          </w:p>
          <w:p w14:paraId="07858B20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Транспорт</w:t>
            </w:r>
          </w:p>
          <w:p w14:paraId="29371076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Профессии</w:t>
            </w:r>
          </w:p>
          <w:p w14:paraId="407F3D6F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Правила дорожного движения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987F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видами транспорта, с правилами поведения на дороге, с элементарными правилами дорожного движения.  Знакомить с сельскими профессиями (милиционер, продавец, парикмахер, шофер, водитель автобуса и другие).</w:t>
            </w:r>
          </w:p>
          <w:p w14:paraId="6A3B43C9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достопримечательностями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 станицы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5566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22ноября-10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3307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 по правилам дорожного движения.</w:t>
            </w:r>
          </w:p>
          <w:p w14:paraId="554B4884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1B47AC" w:rsidRPr="001B47AC" w14:paraId="1D8C4CDD" w14:textId="77777777" w:rsidTr="00AB2BFF">
        <w:trPr>
          <w:trHeight w:val="6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5214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Новогодний праздник</w:t>
            </w:r>
          </w:p>
          <w:p w14:paraId="58EE96F7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1-Новый год</w:t>
            </w:r>
          </w:p>
          <w:p w14:paraId="5422696E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2-Новый год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89C9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14:paraId="1F39C248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</w:t>
            </w: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традициями празднования нового года в различных странах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0AF8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декабря-24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7228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1B47AC" w:rsidRPr="001B47AC" w14:paraId="5A8D26FA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7614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7.Зима </w:t>
            </w:r>
          </w:p>
          <w:p w14:paraId="4457B528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 Сезонные изменения</w:t>
            </w:r>
          </w:p>
          <w:p w14:paraId="73CD9BD7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Одежда людей, виды спорта</w:t>
            </w:r>
          </w:p>
          <w:p w14:paraId="31E07EEB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Безопасное поведение, экспериментирование</w:t>
            </w:r>
          </w:p>
          <w:p w14:paraId="0C71C1EF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Арктики и Антарктики  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A906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Формировать первичный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 и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 безопасном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поведении зимой.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EB52" w14:textId="77777777" w:rsidR="001B47AC" w:rsidRPr="001B47AC" w:rsidRDefault="00B706FB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января-</w:t>
            </w:r>
          </w:p>
          <w:p w14:paraId="4561A612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E611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Theme="minorHAnsi" w:hAnsi="Times New Roman" w:cs="Times New Roman"/>
                <w:lang w:eastAsia="en-US"/>
              </w:rPr>
              <w:t>Неделя зимних игр и забав «Зимние старты»</w:t>
            </w: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2F8BD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1B47AC" w:rsidRPr="001B47AC" w14:paraId="4C0A9B52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2720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День защитника Отечества</w:t>
            </w:r>
          </w:p>
          <w:p w14:paraId="1D72DC74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пап, инструменты.</w:t>
            </w:r>
          </w:p>
          <w:p w14:paraId="5A802249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Наша Армия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23B0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14:paraId="0055D043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4C17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7 -18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0B13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развлечение. </w:t>
            </w:r>
          </w:p>
          <w:p w14:paraId="2E549785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группе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макета(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участием взрослых)</w:t>
            </w:r>
          </w:p>
          <w:p w14:paraId="7E4584F5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Theme="minorHAnsi" w:hAnsi="Times New Roman" w:cs="Times New Roman"/>
                <w:lang w:eastAsia="en-US"/>
              </w:rPr>
              <w:t>Тематическое мероприятие «Масленица широкая»</w:t>
            </w:r>
          </w:p>
        </w:tc>
      </w:tr>
      <w:tr w:rsidR="001B47AC" w:rsidRPr="001B47AC" w14:paraId="549F4D08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7D6B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Мамин день</w:t>
            </w:r>
          </w:p>
          <w:p w14:paraId="5DD94989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Профессии мамы.</w:t>
            </w:r>
          </w:p>
          <w:p w14:paraId="73E6FA89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Мамочка, любимая. Добрые дела.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5DF1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14:paraId="7DEED045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F2A8" w14:textId="77777777" w:rsidR="001B47AC" w:rsidRPr="001B47AC" w:rsidRDefault="0020798F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февраля-</w:t>
            </w:r>
          </w:p>
          <w:p w14:paraId="4B420028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D24D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Theme="minorHAnsi" w:hAnsi="Times New Roman" w:cs="Times New Roman"/>
                <w:lang w:eastAsia="en-US"/>
              </w:rPr>
              <w:t>«Мамин день 8 марта» утренники для детей во всех возрастных группах.</w:t>
            </w:r>
          </w:p>
          <w:p w14:paraId="0CECB0AA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421151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1B47AC" w:rsidRPr="001B47AC" w14:paraId="35C35A94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0870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Народная культура и традиции </w:t>
            </w:r>
          </w:p>
          <w:p w14:paraId="055FBD68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Народная игрушка,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14:paraId="44F1F70D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19F9760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2-Русскаяя изба, быт.</w:t>
            </w:r>
          </w:p>
          <w:p w14:paraId="327EF5B3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 Народные промыслы, фольклор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93DE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знакомить детей с народными традициями и обычаями, народным декоративно-прикладным </w:t>
            </w: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искусством. Расширять представления о народных игрушках. Знакомить с национальным декоративно-прикладным искусством. Рассказывать о русской избе и других строениях, их внутреннем убранстве, предметах быта, одежды.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7C33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9-25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6E1E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досуг. Выставка детского творчества</w:t>
            </w:r>
          </w:p>
        </w:tc>
      </w:tr>
      <w:tr w:rsidR="001B47AC" w:rsidRPr="001B47AC" w14:paraId="4A427D84" w14:textId="77777777" w:rsidTr="00AB2BFF">
        <w:trPr>
          <w:trHeight w:val="9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A5E7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11.Весна</w:t>
            </w:r>
          </w:p>
          <w:p w14:paraId="3CC742FE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Сезонные изменения</w:t>
            </w:r>
          </w:p>
          <w:p w14:paraId="4361ED54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Космос</w:t>
            </w:r>
          </w:p>
          <w:p w14:paraId="1EDA8E4D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Весенние работы на селе</w:t>
            </w:r>
          </w:p>
          <w:p w14:paraId="4191F132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Звери и птицы леса</w:t>
            </w:r>
          </w:p>
          <w:p w14:paraId="16DEE11C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Насекомые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AFC2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</w:t>
            </w:r>
            <w:proofErr w:type="gramStart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 к</w:t>
            </w:r>
            <w:proofErr w:type="gramEnd"/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9558" w14:textId="77777777" w:rsidR="001B47AC" w:rsidRPr="001B47AC" w:rsidRDefault="0020798F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марта-29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3227" w14:textId="77777777" w:rsidR="001B47AC" w:rsidRPr="001B47AC" w:rsidRDefault="001B47AC" w:rsidP="001B47A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  <w:r w:rsidRPr="001B4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Спортивный праздник «День здоровья» для детей всех возрастных групп.</w:t>
            </w:r>
          </w:p>
          <w:p w14:paraId="5A67CC32" w14:textId="77777777" w:rsidR="001B47AC" w:rsidRPr="001B47AC" w:rsidRDefault="001B47AC" w:rsidP="001B47A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4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Фольклорный праздник «Пасха» (тематическое занятие).</w:t>
            </w:r>
          </w:p>
          <w:p w14:paraId="5B1185AF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47AC" w:rsidRPr="001B47AC" w14:paraId="4212147A" w14:textId="77777777" w:rsidTr="00AB2BFF">
        <w:trPr>
          <w:trHeight w:val="46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FCDA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12.Скоро лето </w:t>
            </w:r>
          </w:p>
          <w:p w14:paraId="73523778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1-День победы</w:t>
            </w:r>
          </w:p>
          <w:p w14:paraId="3426F599" w14:textId="77777777" w:rsidR="001B47AC" w:rsidRPr="001B47AC" w:rsidRDefault="001B47AC" w:rsidP="001B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изменения, растения</w:t>
            </w:r>
          </w:p>
          <w:p w14:paraId="55A8C3ED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Животные, насекомые (водный мир), экспериментирование</w:t>
            </w:r>
          </w:p>
          <w:p w14:paraId="467130AA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B47A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виды спорта, (безопасность)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D43A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</w:t>
            </w:r>
          </w:p>
          <w:p w14:paraId="5A2EB98B" w14:textId="77777777" w:rsidR="001B47AC" w:rsidRPr="001B47AC" w:rsidRDefault="001B47AC" w:rsidP="001B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E8BB" w14:textId="77777777" w:rsidR="001B47AC" w:rsidRPr="001B47AC" w:rsidRDefault="00B706FB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</w:t>
            </w:r>
            <w:r w:rsidR="002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B47AC"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229A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 «День Победы!»</w:t>
            </w:r>
          </w:p>
          <w:p w14:paraId="03655187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  <w:p w14:paraId="60F56AE1" w14:textId="77777777" w:rsidR="001B47AC" w:rsidRPr="001B47AC" w:rsidRDefault="001B47AC" w:rsidP="001B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</w:tbl>
    <w:p w14:paraId="4AA864E3" w14:textId="77777777" w:rsidR="001B47AC" w:rsidRDefault="001B47AC" w:rsidP="001B47AC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3326C4" w14:textId="77777777" w:rsidR="00DB40BB" w:rsidRDefault="000F198D" w:rsidP="00DB40BB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2.3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Организация и формы взаимодействия с родителями</w:t>
      </w:r>
    </w:p>
    <w:p w14:paraId="7A62FFEC" w14:textId="77777777" w:rsidR="0087413C" w:rsidRPr="00DB40BB" w:rsidRDefault="0087413C" w:rsidP="00DB40BB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(законными представителями)</w:t>
      </w:r>
    </w:p>
    <w:p w14:paraId="4300EEF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социальнo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15DBE7F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Содержание работы с семьями воспитанников по направлениям:</w:t>
      </w:r>
    </w:p>
    <w:p w14:paraId="305F136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</w:rPr>
        <w:t>«Физическое развитие»:</w:t>
      </w:r>
    </w:p>
    <w:p w14:paraId="4A78F98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14:paraId="1E090A4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14:paraId="5BDC310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</w:rPr>
        <w:t>«Социально-коммуникативное развитие»:</w:t>
      </w:r>
    </w:p>
    <w:p w14:paraId="29513D8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14:paraId="2CB1F3B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привлекать родителей (законных представителей) к активному отдыху с детьми;</w:t>
      </w:r>
    </w:p>
    <w:p w14:paraId="41DF18CE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14:paraId="26C77D91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сопровождать и поддерживать семей воспитанников в реализации воспитательных воздействий;</w:t>
      </w:r>
    </w:p>
    <w:p w14:paraId="4E28D84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14:paraId="0FFDE2E7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научно обоснованные принципы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и нормативы.</w:t>
      </w:r>
    </w:p>
    <w:p w14:paraId="19F679D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</w:rPr>
        <w:t>«Познавательное развитие»:</w:t>
      </w:r>
    </w:p>
    <w:p w14:paraId="1FAD9A6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ориентировать родителей (законных представителей) на развитие у ребенка потребности к познанию, общению со взрослыми и сверстниками;</w:t>
      </w:r>
    </w:p>
    <w:p w14:paraId="62094512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</w:rPr>
        <w:t>«Речевое развитие»:</w:t>
      </w:r>
    </w:p>
    <w:p w14:paraId="18ABB3B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развивать у родителей (законных представителей) навыки общения с ребенком;</w:t>
      </w:r>
    </w:p>
    <w:p w14:paraId="0E19FD6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показывать значение доброго, теплого общения с ребенком;</w:t>
      </w:r>
    </w:p>
    <w:p w14:paraId="1619FE7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показывать методы и приемы ознакомления ребенка с художественной литературой.</w:t>
      </w:r>
    </w:p>
    <w:p w14:paraId="7E4372E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</w:rPr>
        <w:t>«Художественно-эстетическое развитие»:</w:t>
      </w:r>
    </w:p>
    <w:p w14:paraId="7C9C85D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14:paraId="1BC7C601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- привлекать родителей (законных представителей) к активным формам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совместной с детьми деятельности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способствующим возникновению творческого вдохновения;</w:t>
      </w:r>
    </w:p>
    <w:p w14:paraId="5A03C4B1" w14:textId="77777777" w:rsidR="000F198D" w:rsidRPr="000F198D" w:rsidRDefault="0087413C" w:rsidP="000F198D">
      <w:pPr>
        <w:tabs>
          <w:tab w:val="left" w:pos="2220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раскрыть возможности музыки как средства благоприятного воздействия на психическое здоровье ребенка.</w:t>
      </w:r>
      <w:r w:rsidR="000F198D" w:rsidRPr="000F1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D9A3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4C4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взаимодействия детского сада с семьей: </w:t>
      </w:r>
    </w:p>
    <w:p w14:paraId="0231D047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• изучение отношения педагогов и родителей к различным вопросам </w:t>
      </w:r>
    </w:p>
    <w:p w14:paraId="4C0FF248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воспитания, обучения, развития детей, условий организации разнообразной </w:t>
      </w:r>
    </w:p>
    <w:p w14:paraId="1ACEA0BB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деятельности в детском саду и семье;</w:t>
      </w:r>
    </w:p>
    <w:p w14:paraId="03F8F7FC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• знакомство педагогов и родителей с лучшим опытом воспитания в</w:t>
      </w:r>
    </w:p>
    <w:p w14:paraId="014E2E0E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детском саду и семье, а также с трудностями, возникающими в семейном и </w:t>
      </w:r>
    </w:p>
    <w:p w14:paraId="2F4988B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общественном воспитании дошкольников;</w:t>
      </w:r>
    </w:p>
    <w:p w14:paraId="330E5562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• информирование друг друга об актуальных задачах воспитания и </w:t>
      </w:r>
    </w:p>
    <w:p w14:paraId="47EE5679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обучения детей и о возможностях детского сада и семьи в решении данных </w:t>
      </w:r>
    </w:p>
    <w:p w14:paraId="1D783531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задач;</w:t>
      </w:r>
      <w:r w:rsidRPr="000004C4">
        <w:rPr>
          <w:rFonts w:ascii="Times New Roman" w:hAnsi="Times New Roman" w:cs="Times New Roman"/>
          <w:i/>
          <w:sz w:val="24"/>
          <w:szCs w:val="24"/>
        </w:rPr>
        <w:tab/>
      </w:r>
    </w:p>
    <w:p w14:paraId="279D50B3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• создание в детском саду условий для разнообразного по </w:t>
      </w:r>
    </w:p>
    <w:p w14:paraId="592DA9D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содержанию и формам сотрудничества, способствующего развитию </w:t>
      </w:r>
    </w:p>
    <w:p w14:paraId="47D9432B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конструктивного взаимодействия педагогов и родителей с детьми;</w:t>
      </w:r>
    </w:p>
    <w:p w14:paraId="74F2ACF2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• привлечение семей воспитанников к участию в совместных с </w:t>
      </w:r>
    </w:p>
    <w:p w14:paraId="1CE1C870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педагогами мероприятиях, организуемых в районе (городе, области);</w:t>
      </w:r>
    </w:p>
    <w:p w14:paraId="1CD3225E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• поощрение родителей за внимательное отношение к </w:t>
      </w:r>
    </w:p>
    <w:p w14:paraId="6ADA3408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разнообразным стремлениям и потребностям ребенка, создание необходимых </w:t>
      </w:r>
    </w:p>
    <w:p w14:paraId="500B0679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условий для их удовлетворения в семье.</w:t>
      </w:r>
    </w:p>
    <w:p w14:paraId="52043BA1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Перспективный план родительских собраний и годовой план работы с </w:t>
      </w:r>
    </w:p>
    <w:p w14:paraId="07706A01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родителями представлен в приложении. (Приложение № 2).</w:t>
      </w:r>
    </w:p>
    <w:p w14:paraId="7E9F6C0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2.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004C4">
        <w:rPr>
          <w:rFonts w:ascii="Times New Roman" w:hAnsi="Times New Roman" w:cs="Times New Roman"/>
          <w:b/>
          <w:i/>
          <w:sz w:val="24"/>
          <w:szCs w:val="24"/>
        </w:rPr>
        <w:t>.Особенности</w:t>
      </w:r>
      <w:proofErr w:type="gramEnd"/>
      <w:r w:rsidRPr="000004C4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образовательного процесса с учётом </w:t>
      </w:r>
    </w:p>
    <w:p w14:paraId="44FFFCD8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4C4">
        <w:rPr>
          <w:rFonts w:ascii="Times New Roman" w:hAnsi="Times New Roman" w:cs="Times New Roman"/>
          <w:b/>
          <w:i/>
          <w:sz w:val="24"/>
          <w:szCs w:val="24"/>
        </w:rPr>
        <w:t>региональной направленности</w:t>
      </w:r>
    </w:p>
    <w:p w14:paraId="2B93BC38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Основной целью работы является формирование у детей первичных </w:t>
      </w:r>
    </w:p>
    <w:p w14:paraId="5DA86A56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представление о городе Ставрополе, Ставропольском крае, представлений о </w:t>
      </w:r>
    </w:p>
    <w:p w14:paraId="210455B6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природе Ставропольского края и т.д. через решение следующих задач:</w:t>
      </w:r>
    </w:p>
    <w:p w14:paraId="3E58F33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1.Формирование у детей первичных представлений о </w:t>
      </w:r>
    </w:p>
    <w:p w14:paraId="75788057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достопримечательностях города Ставрополя.</w:t>
      </w:r>
    </w:p>
    <w:p w14:paraId="2AE07C3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2 Формирование представлений о природе Ставропольского края. </w:t>
      </w:r>
    </w:p>
    <w:p w14:paraId="010B536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lastRenderedPageBreak/>
        <w:t>3.Развитие познавательного интереса к истории родного города.</w:t>
      </w:r>
    </w:p>
    <w:p w14:paraId="2A8C74E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4.Ознакомление дошкольников с историческим, культурным, </w:t>
      </w:r>
    </w:p>
    <w:p w14:paraId="696EC3B9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географическим, природно-экологическим своеобразием родного</w:t>
      </w:r>
    </w:p>
    <w:p w14:paraId="59577FD0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региона.</w:t>
      </w:r>
    </w:p>
    <w:p w14:paraId="0CCF2A6E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5.Развитие бережного отношения к городу, его достопримечательностям,</w:t>
      </w:r>
    </w:p>
    <w:p w14:paraId="029B659A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культурным ценностям, природе.</w:t>
      </w:r>
    </w:p>
    <w:p w14:paraId="1E957BCC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6.Воспитание любви к родному дому, семье, уважения к родителям и их </w:t>
      </w:r>
    </w:p>
    <w:p w14:paraId="67BAF316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труду.</w:t>
      </w:r>
    </w:p>
    <w:p w14:paraId="0A0C89C2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7.Воспитывать чувство гордости за своих земляков, </w:t>
      </w:r>
      <w:proofErr w:type="spellStart"/>
      <w:r w:rsidRPr="000004C4">
        <w:rPr>
          <w:rFonts w:ascii="Times New Roman" w:hAnsi="Times New Roman" w:cs="Times New Roman"/>
          <w:i/>
          <w:sz w:val="24"/>
          <w:szCs w:val="24"/>
        </w:rPr>
        <w:t>эмоциональноценностное</w:t>
      </w:r>
      <w:proofErr w:type="spellEnd"/>
      <w:r w:rsidRPr="000004C4">
        <w:rPr>
          <w:rFonts w:ascii="Times New Roman" w:hAnsi="Times New Roman" w:cs="Times New Roman"/>
          <w:i/>
          <w:sz w:val="24"/>
          <w:szCs w:val="24"/>
        </w:rPr>
        <w:t xml:space="preserve"> отношение к краю, приобщить их к богатому культурному </w:t>
      </w:r>
    </w:p>
    <w:p w14:paraId="1E0D8722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наследию русского народа,</w:t>
      </w:r>
    </w:p>
    <w:p w14:paraId="0805EAE9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8.Освоению детьми национальной культуры на основе знакомства с </w:t>
      </w:r>
    </w:p>
    <w:p w14:paraId="6611B207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жизнью и бытом народа родного края, его характерными особенностями, </w:t>
      </w:r>
    </w:p>
    <w:p w14:paraId="4FE79806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присущими ему нравственными ценностями, традициями, особенностями </w:t>
      </w:r>
    </w:p>
    <w:p w14:paraId="02C00416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материальной и духовной среды.</w:t>
      </w:r>
    </w:p>
    <w:p w14:paraId="1B6974AB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Познавательный материал равномерно распределен по времени, чтобы </w:t>
      </w:r>
    </w:p>
    <w:p w14:paraId="37AD9233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дети получали информацию постепенно, в определённой системе. Реализация </w:t>
      </w:r>
    </w:p>
    <w:p w14:paraId="18CE8359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принципа приобщения детей к социокультурным нормам, традициям семьи, </w:t>
      </w:r>
    </w:p>
    <w:p w14:paraId="4591B87C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общества, государства осуществляется в совместной деятельности взрослых и </w:t>
      </w:r>
    </w:p>
    <w:p w14:paraId="025F4E02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детей в игре, продуктивных видах детской деятельности, в процессе бесед, </w:t>
      </w:r>
    </w:p>
    <w:p w14:paraId="1D4057DA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праздников. При проведении этой работы используется комплексный подход, </w:t>
      </w:r>
    </w:p>
    <w:p w14:paraId="487717B8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взаимосвязь и своеобразное взаимопроникновение материала разных тем и всё </w:t>
      </w:r>
    </w:p>
    <w:p w14:paraId="1BD5D04D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то, что связано друг с другом. Основной задачей является стимуляция </w:t>
      </w:r>
    </w:p>
    <w:p w14:paraId="74A4E75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познавательной активности детей, развитие их любознательности, развитие </w:t>
      </w:r>
    </w:p>
    <w:p w14:paraId="754D19B3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образного и логического мышления ребёнка.</w:t>
      </w:r>
    </w:p>
    <w:p w14:paraId="29DFE157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Очень важно привить в этом возрасте чувство любви и привязанности к </w:t>
      </w:r>
    </w:p>
    <w:p w14:paraId="0CD47D1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природным и культурным ценностям родного края, так как именно на этой </w:t>
      </w:r>
    </w:p>
    <w:p w14:paraId="4ECF4421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основе воспитывается патриотизм. Поэтому в детском саду в образовательном </w:t>
      </w:r>
    </w:p>
    <w:p w14:paraId="007573FE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процессе используются разнообразные методы и формы организации детской </w:t>
      </w:r>
    </w:p>
    <w:p w14:paraId="34EF8E1F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деятельности: народные подвижные игры и забавы, дидактические игры, </w:t>
      </w:r>
    </w:p>
    <w:p w14:paraId="652C139A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слушание музыки, наблюдения в природе, чтение детской литературы, </w:t>
      </w:r>
    </w:p>
    <w:p w14:paraId="66F8E634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>знакомство с народно-прикладным искусством и др.</w:t>
      </w:r>
    </w:p>
    <w:p w14:paraId="75A44695" w14:textId="77777777" w:rsidR="000F198D" w:rsidRPr="000004C4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4C4">
        <w:rPr>
          <w:rFonts w:ascii="Times New Roman" w:hAnsi="Times New Roman" w:cs="Times New Roman"/>
          <w:i/>
          <w:sz w:val="24"/>
          <w:szCs w:val="24"/>
        </w:rPr>
        <w:t xml:space="preserve">Перспективный план по ознакомлению детей с родным городом и краем </w:t>
      </w:r>
    </w:p>
    <w:p w14:paraId="3A34BF56" w14:textId="77777777" w:rsidR="001B66A6" w:rsidRPr="000F198D" w:rsidRDefault="000F198D" w:rsidP="000F198D">
      <w:pPr>
        <w:tabs>
          <w:tab w:val="left" w:pos="2220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представлен в приложении</w:t>
      </w:r>
      <w:r w:rsidRPr="000004C4">
        <w:rPr>
          <w:rFonts w:ascii="Times New Roman" w:hAnsi="Times New Roman" w:cs="Times New Roman"/>
          <w:i/>
          <w:sz w:val="24"/>
          <w:szCs w:val="24"/>
        </w:rPr>
        <w:t>.</w:t>
      </w:r>
    </w:p>
    <w:p w14:paraId="149D0DCD" w14:textId="77777777" w:rsidR="000F198D" w:rsidRPr="009A6968" w:rsidRDefault="000F198D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2736DB" w14:textId="77777777" w:rsidR="0087413C" w:rsidRPr="00860163" w:rsidRDefault="0087413C" w:rsidP="00860163">
      <w:pPr>
        <w:pStyle w:val="a9"/>
        <w:numPr>
          <w:ilvl w:val="0"/>
          <w:numId w:val="32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6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 РАБОЧЕЙ ПРОГРАММЫ</w:t>
      </w:r>
    </w:p>
    <w:p w14:paraId="4370510A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3.1. Режим пребывания детей в группе</w:t>
      </w:r>
    </w:p>
    <w:p w14:paraId="46E1D289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6ACCE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Режим дня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14:paraId="78304F45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5E149B" w14:textId="77777777" w:rsidR="0087413C" w:rsidRPr="00DB40BB" w:rsidRDefault="000F198D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proofErr w:type="gramEnd"/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жизнедеятельности в старшей группе</w:t>
      </w:r>
    </w:p>
    <w:p w14:paraId="644978F7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в МБ</w:t>
      </w:r>
      <w:r w:rsidR="00207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ДОУ </w:t>
      </w:r>
      <w:r w:rsidR="008C3007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</w:t>
      </w:r>
      <w:r w:rsidR="0020798F">
        <w:rPr>
          <w:rFonts w:ascii="Times New Roman" w:eastAsia="Times New Roman" w:hAnsi="Times New Roman" w:cs="Times New Roman"/>
          <w:b/>
          <w:sz w:val="24"/>
          <w:szCs w:val="24"/>
        </w:rPr>
        <w:t>№ 17</w:t>
      </w:r>
      <w:r w:rsidR="00233E80" w:rsidRPr="00DB40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холодный период</w:t>
      </w:r>
    </w:p>
    <w:p w14:paraId="71B282E7" w14:textId="77777777" w:rsidR="0087413C" w:rsidRPr="00DB40BB" w:rsidRDefault="0020798F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2021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6854DCB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9"/>
        <w:gridCol w:w="1984"/>
      </w:tblGrid>
      <w:tr w:rsidR="00233E80" w:rsidRPr="009A6968" w14:paraId="0769C894" w14:textId="77777777" w:rsidTr="0033237E">
        <w:trPr>
          <w:trHeight w:val="7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3470C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95B8C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33E80" w:rsidRPr="009A6968" w14:paraId="1BC21CB3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08A85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EBEFF" w14:textId="77777777" w:rsidR="00233E80" w:rsidRPr="009A6968" w:rsidRDefault="0020798F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</w:t>
            </w:r>
            <w:r w:rsidR="00233E80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E80" w:rsidRPr="009A6968" w14:paraId="07A267D3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3BBA6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280C2" w14:textId="77777777" w:rsidR="00233E80" w:rsidRPr="009A6968" w:rsidRDefault="0020798F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</w:t>
            </w:r>
            <w:r w:rsidR="00233E80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E80" w:rsidRPr="009A6968" w14:paraId="15EE1E71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5C451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9603F" w14:textId="77777777" w:rsidR="00233E80" w:rsidRPr="009A6968" w:rsidRDefault="0020798F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="00233E80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E80" w:rsidRPr="009A6968" w14:paraId="27A0000E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28873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994D8" w14:textId="77777777" w:rsidR="00233E80" w:rsidRPr="009A6968" w:rsidRDefault="0020798F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233E80" w:rsidRPr="009A6968">
              <w:rPr>
                <w:rFonts w:ascii="Times New Roman" w:hAnsi="Times New Roman" w:cs="Times New Roman"/>
                <w:sz w:val="24"/>
                <w:szCs w:val="24"/>
              </w:rPr>
              <w:t>0-8.45</w:t>
            </w:r>
          </w:p>
        </w:tc>
      </w:tr>
      <w:tr w:rsidR="00233E80" w:rsidRPr="009A6968" w14:paraId="676F8B48" w14:textId="77777777" w:rsidTr="0033237E">
        <w:trPr>
          <w:trHeight w:val="1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EEDE8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A86F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233E80" w:rsidRPr="009A6968" w14:paraId="1A8B63B0" w14:textId="77777777" w:rsidTr="0033237E">
        <w:trPr>
          <w:trHeight w:val="150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F24A5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D9F77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233E80" w:rsidRPr="009A6968" w14:paraId="2F9E5F19" w14:textId="77777777" w:rsidTr="0033237E">
        <w:trPr>
          <w:trHeight w:val="10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C070A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6FBFF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</w:tr>
      <w:tr w:rsidR="00233E80" w:rsidRPr="009A6968" w14:paraId="5F35FE8C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3066A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A0387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233E80" w:rsidRPr="009A6968" w14:paraId="7C711C56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3D04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89B78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233E80" w:rsidRPr="009A6968" w14:paraId="002A939D" w14:textId="77777777" w:rsidTr="0033237E">
        <w:trPr>
          <w:trHeight w:val="10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915F7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C6EFB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233E80" w:rsidRPr="009A6968" w14:paraId="42A57387" w14:textId="77777777" w:rsidTr="0033237E">
        <w:trPr>
          <w:trHeight w:val="7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DAE3F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29A48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233E80" w:rsidRPr="009A6968" w14:paraId="28A5444F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DE4CC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F4F63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</w:tr>
      <w:tr w:rsidR="00233E80" w:rsidRPr="009A6968" w14:paraId="300F9719" w14:textId="77777777" w:rsidTr="0033237E">
        <w:trPr>
          <w:trHeight w:val="390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A5F24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0DD1E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233E80" w:rsidRPr="009A6968" w14:paraId="53498F7F" w14:textId="77777777" w:rsidTr="0033237E">
        <w:trPr>
          <w:trHeight w:val="46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473B2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756CB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233E80" w:rsidRPr="009A6968" w14:paraId="6E71CDC4" w14:textId="77777777" w:rsidTr="0033237E">
        <w:trPr>
          <w:trHeight w:val="180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2EE9A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6044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233E80" w:rsidRPr="009A6968" w14:paraId="5FC1DA31" w14:textId="77777777" w:rsidTr="0033237E">
        <w:trPr>
          <w:trHeight w:val="13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FD9D5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47D25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233E80" w:rsidRPr="009A6968" w14:paraId="6C692706" w14:textId="77777777" w:rsidTr="0033237E">
        <w:trPr>
          <w:trHeight w:val="60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C7D6B" w14:textId="77777777" w:rsidR="00233E80" w:rsidRPr="009A6968" w:rsidRDefault="00233E80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42FC2" w14:textId="77777777" w:rsidR="00233E80" w:rsidRPr="009A6968" w:rsidRDefault="00233E80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BB0CBB" w:rsidRPr="009A6968" w14:paraId="0B728BA7" w14:textId="77777777" w:rsidTr="0033237E">
        <w:trPr>
          <w:trHeight w:val="526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B138F" w14:textId="77777777" w:rsidR="00BB0CBB" w:rsidRPr="009A6968" w:rsidRDefault="00BB0CBB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A0A86" w14:textId="77777777" w:rsidR="00BB0CBB" w:rsidRPr="009A6968" w:rsidRDefault="00BB0CBB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BB0CBB" w:rsidRPr="009A6968" w14:paraId="13909905" w14:textId="77777777" w:rsidTr="0033237E">
        <w:trPr>
          <w:trHeight w:val="561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43865" w14:textId="77777777" w:rsidR="00BB0CBB" w:rsidRPr="009A6968" w:rsidRDefault="00BB0CBB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45368" w14:textId="77777777" w:rsidR="00BB0CBB" w:rsidRPr="009A6968" w:rsidRDefault="00BB0CBB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BB0CBB" w:rsidRPr="009A6968" w14:paraId="30436B32" w14:textId="77777777" w:rsidTr="0033237E">
        <w:trPr>
          <w:trHeight w:val="561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1F4C" w14:textId="77777777" w:rsidR="00BB0CBB" w:rsidRPr="009A6968" w:rsidRDefault="00BB0CBB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C6F37" w14:textId="77777777" w:rsidR="00BB0CBB" w:rsidRPr="009A6968" w:rsidRDefault="00BB0CBB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BB0CBB" w:rsidRPr="009A6968" w14:paraId="6685F2B7" w14:textId="77777777" w:rsidTr="0033237E">
        <w:trPr>
          <w:trHeight w:val="561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42B51" w14:textId="77777777" w:rsidR="00BB0CBB" w:rsidRPr="009A6968" w:rsidRDefault="00BB0CBB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Уход  детей</w:t>
            </w:r>
            <w:proofErr w:type="gramEnd"/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  домой (дежурная группа)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E8735" w14:textId="77777777" w:rsidR="00BB0CBB" w:rsidRPr="009A6968" w:rsidRDefault="00BB0CBB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14:paraId="3BBD371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F63FD2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жизнедеятельности в старшей группе</w:t>
      </w:r>
    </w:p>
    <w:p w14:paraId="55FB416A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proofErr w:type="gramStart"/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="0020798F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="009C3A1E" w:rsidRPr="00DB40B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9C3A1E" w:rsidRPr="00DB40BB">
        <w:rPr>
          <w:rFonts w:ascii="Times New Roman" w:eastAsia="Times New Roman" w:hAnsi="Times New Roman" w:cs="Times New Roman"/>
          <w:b/>
          <w:sz w:val="24"/>
          <w:szCs w:val="24"/>
        </w:rPr>
        <w:t>Детски</w:t>
      </w:r>
      <w:r w:rsidR="0020798F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0798F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 № 17</w:t>
      </w:r>
      <w:r w:rsidR="009C3A1E" w:rsidRPr="00DB40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теплый период</w:t>
      </w:r>
    </w:p>
    <w:p w14:paraId="23096F74" w14:textId="77777777" w:rsidR="0087413C" w:rsidRPr="00DB40BB" w:rsidRDefault="009427EA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9C3A1E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F4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уч. год</w:t>
      </w:r>
    </w:p>
    <w:p w14:paraId="3C0576D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9"/>
        <w:gridCol w:w="1984"/>
      </w:tblGrid>
      <w:tr w:rsidR="0033237E" w:rsidRPr="009A6968" w14:paraId="50E13D36" w14:textId="77777777" w:rsidTr="0033237E">
        <w:trPr>
          <w:trHeight w:val="7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D6E80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EE27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237E" w:rsidRPr="009A6968" w14:paraId="656410F4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621F2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13F3E" w14:textId="77777777" w:rsidR="0033237E" w:rsidRPr="009A6968" w:rsidRDefault="009427EA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</w:t>
            </w:r>
            <w:r w:rsidR="0033237E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37E" w:rsidRPr="009A6968" w14:paraId="0AB12260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B3BE7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5EFE6" w14:textId="77777777" w:rsidR="0033237E" w:rsidRPr="009A6968" w:rsidRDefault="009427EA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</w:t>
            </w:r>
            <w:r w:rsidR="0033237E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37E" w:rsidRPr="009A6968" w14:paraId="52446419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06BDB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8621" w14:textId="77777777" w:rsidR="0033237E" w:rsidRPr="009A6968" w:rsidRDefault="009427EA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="0033237E" w:rsidRPr="009A6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37E" w:rsidRPr="009A6968" w14:paraId="116CDA3D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0F132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1DB0A" w14:textId="77777777" w:rsidR="0033237E" w:rsidRPr="009A6968" w:rsidRDefault="009427EA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33237E" w:rsidRPr="009A6968">
              <w:rPr>
                <w:rFonts w:ascii="Times New Roman" w:hAnsi="Times New Roman" w:cs="Times New Roman"/>
                <w:sz w:val="24"/>
                <w:szCs w:val="24"/>
              </w:rPr>
              <w:t>0-8.45</w:t>
            </w:r>
          </w:p>
        </w:tc>
      </w:tr>
      <w:tr w:rsidR="0033237E" w:rsidRPr="009A6968" w14:paraId="1803C771" w14:textId="77777777" w:rsidTr="0033237E">
        <w:trPr>
          <w:trHeight w:val="1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D1434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CD1A6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33237E" w:rsidRPr="009A6968" w14:paraId="35CE6EB7" w14:textId="77777777" w:rsidTr="0033237E">
        <w:trPr>
          <w:trHeight w:val="150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6F05F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труд, воздушные, солнечные процедуры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060CC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33237E" w:rsidRPr="009A6968" w14:paraId="746B5751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A3F04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062CF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33237E" w:rsidRPr="009A6968" w14:paraId="01EF6D8E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1C080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2D4ED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10.20-12.20</w:t>
            </w:r>
          </w:p>
        </w:tc>
      </w:tr>
      <w:tr w:rsidR="0033237E" w:rsidRPr="009A6968" w14:paraId="5C624BB8" w14:textId="77777777" w:rsidTr="0033237E">
        <w:trPr>
          <w:trHeight w:val="10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A91D0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8BF5E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33237E" w:rsidRPr="009A6968" w14:paraId="778B1EDF" w14:textId="77777777" w:rsidTr="0033237E">
        <w:trPr>
          <w:trHeight w:val="75"/>
        </w:trPr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FB220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15F21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33237E" w:rsidRPr="009A6968" w14:paraId="2B74A3B7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C3F75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B3B74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33237E" w:rsidRPr="009A6968" w14:paraId="45FF46D6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95D67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и водные процедуры, гимнастика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0FB8E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3237E" w:rsidRPr="009A6968" w14:paraId="6AADDBD9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D47D2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93973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33237E" w:rsidRPr="009A6968" w14:paraId="10A7AF53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80354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прогулке, </w:t>
            </w: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нерегламентированная совместная образовательная деятельность на участке, игры.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46BC8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15.25-16.30</w:t>
            </w:r>
          </w:p>
        </w:tc>
      </w:tr>
      <w:tr w:rsidR="0033237E" w:rsidRPr="009A6968" w14:paraId="0C26D534" w14:textId="77777777" w:rsidTr="0033237E">
        <w:tc>
          <w:tcPr>
            <w:tcW w:w="8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DCA90" w14:textId="77777777" w:rsidR="0033237E" w:rsidRPr="009A6968" w:rsidRDefault="0033237E" w:rsidP="002E0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Уход  детей</w:t>
            </w:r>
            <w:proofErr w:type="gramEnd"/>
            <w:r w:rsidRPr="009A6968">
              <w:rPr>
                <w:rFonts w:ascii="Times New Roman" w:hAnsi="Times New Roman" w:cs="Times New Roman"/>
                <w:sz w:val="24"/>
                <w:szCs w:val="24"/>
              </w:rPr>
              <w:t xml:space="preserve">  домой (дежурная группа)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0ADC3" w14:textId="77777777" w:rsidR="0033237E" w:rsidRPr="009A6968" w:rsidRDefault="0033237E" w:rsidP="002E0D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14:paraId="48CDEAAE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0F74B" w14:textId="77777777" w:rsidR="00860163" w:rsidRDefault="00860163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0BC92C" w14:textId="77777777" w:rsidR="0087413C" w:rsidRDefault="000F198D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3.3</w:t>
      </w:r>
      <w:r w:rsidR="0087413C" w:rsidRPr="00DB40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 Условия реализации Рабочей программы</w:t>
      </w:r>
    </w:p>
    <w:p w14:paraId="0D31570F" w14:textId="77777777" w:rsidR="00DB40BB" w:rsidRPr="00DB40BB" w:rsidRDefault="00DB40BB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5852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14:paraId="58323DE6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каждого ребёнка.</w:t>
      </w:r>
    </w:p>
    <w:p w14:paraId="1A7D8FC0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Формирование у детей доброжелательных, внимательных отношений.</w:t>
      </w:r>
    </w:p>
    <w:p w14:paraId="5E008181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Развитие у детей самостоятельности.</w:t>
      </w:r>
    </w:p>
    <w:p w14:paraId="54751A03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свободной игровой деятельности.</w:t>
      </w:r>
    </w:p>
    <w:p w14:paraId="2B73D15D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познавательной деятельности.</w:t>
      </w:r>
    </w:p>
    <w:p w14:paraId="1533A252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проектной деятельности.</w:t>
      </w:r>
    </w:p>
    <w:p w14:paraId="78E6ECD7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самовыражения средствами искусства.</w:t>
      </w:r>
    </w:p>
    <w:p w14:paraId="4E18F821" w14:textId="77777777" w:rsidR="0087413C" w:rsidRPr="009A6968" w:rsidRDefault="0087413C" w:rsidP="002E0D2E">
      <w:pPr>
        <w:numPr>
          <w:ilvl w:val="0"/>
          <w:numId w:val="36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Создание условий для физического развития.</w:t>
      </w:r>
    </w:p>
    <w:p w14:paraId="2EF3E5E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14:paraId="5DC88A11" w14:textId="77777777" w:rsidR="0087413C" w:rsidRPr="000F198D" w:rsidRDefault="0087413C" w:rsidP="000F198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Создание и обновление </w:t>
      </w:r>
      <w:proofErr w:type="gramStart"/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 </w:t>
      </w:r>
      <w:r w:rsidR="000F1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</w:t>
      </w:r>
      <w:proofErr w:type="gramEnd"/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пространственной среды (РППС)</w:t>
      </w:r>
    </w:p>
    <w:p w14:paraId="71658743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14:paraId="5F03146B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Насыщенность среды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14:paraId="1433291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Трансформируемость</w:t>
      </w:r>
      <w:proofErr w:type="spellEnd"/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14:paraId="09BCE1A7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Полифункциональность</w:t>
      </w:r>
      <w:proofErr w:type="spellEnd"/>
      <w:r w:rsidRPr="009A69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 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материалов предполагает возможность разнообразного использования различных составляющих РППС группы.</w:t>
      </w:r>
    </w:p>
    <w:p w14:paraId="2E298C4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Вариативность РППС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14:paraId="0AF733A6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уголок для ролевых игр;</w:t>
      </w:r>
    </w:p>
    <w:p w14:paraId="48850F17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книжный уголок;</w:t>
      </w:r>
    </w:p>
    <w:p w14:paraId="33A0D081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зона для настольно-печатных игр;</w:t>
      </w:r>
    </w:p>
    <w:p w14:paraId="3B6BB4F6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уголок природы (наблюдений за природой);</w:t>
      </w:r>
    </w:p>
    <w:p w14:paraId="2E0A21E0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спортивный уголок;</w:t>
      </w:r>
    </w:p>
    <w:p w14:paraId="55C2666A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уголок ряжения;</w:t>
      </w:r>
    </w:p>
    <w:p w14:paraId="1DDFDAC2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материалом);</w:t>
      </w:r>
    </w:p>
    <w:p w14:paraId="2FD80DAF" w14:textId="77777777" w:rsidR="0087413C" w:rsidRPr="009A6968" w:rsidRDefault="0087413C" w:rsidP="002E0D2E">
      <w:pPr>
        <w:numPr>
          <w:ilvl w:val="0"/>
          <w:numId w:val="3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14:paraId="0E91B7D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РППС группы доступна для воспитанников,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14:paraId="074553C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При организации РППС группы соблюдаются </w:t>
      </w:r>
      <w:r w:rsidRPr="009A69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требования безопасности,</w:t>
      </w:r>
      <w:r w:rsidRPr="009A696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 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14:paraId="09AA8E2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14:paraId="6F1CE1E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14:paraId="42137CC3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оборудование в развивающих центрах</w:t>
      </w:r>
    </w:p>
    <w:p w14:paraId="00A62BDF" w14:textId="77777777" w:rsidR="0087413C" w:rsidRPr="00DB40BB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3"/>
        <w:gridCol w:w="8930"/>
      </w:tblGrid>
      <w:tr w:rsidR="0087413C" w:rsidRPr="009A6968" w14:paraId="5744F42F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DB42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развития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3E64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87413C" w:rsidRPr="009A6968" w14:paraId="0DC4C83E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892D8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центр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62981" w14:textId="77777777" w:rsidR="0087413C" w:rsidRPr="009A6968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коврик, дорожки массажные, со следочками (для профилактики плоскостопия);</w:t>
            </w:r>
          </w:p>
          <w:p w14:paraId="67732D2D" w14:textId="77777777" w:rsidR="0087413C" w:rsidRPr="009A6968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мячи;  корзина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метания мячей;</w:t>
            </w:r>
          </w:p>
          <w:p w14:paraId="48990617" w14:textId="77777777" w:rsidR="0087413C" w:rsidRPr="009A6968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обручи;   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скакалка; </w:t>
            </w:r>
          </w:p>
          <w:p w14:paraId="318B8C07" w14:textId="77777777" w:rsidR="0087413C" w:rsidRPr="009A6968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скамейка;</w:t>
            </w:r>
          </w:p>
          <w:p w14:paraId="5187C30E" w14:textId="77777777" w:rsidR="0087413C" w:rsidRPr="009A6968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ленты, флажки;</w:t>
            </w:r>
          </w:p>
          <w:p w14:paraId="6052DA1C" w14:textId="77777777" w:rsidR="0087413C" w:rsidRDefault="0087413C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  <w:p w14:paraId="65863ED5" w14:textId="77777777" w:rsidR="009427EA" w:rsidRDefault="009427EA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  <w:p w14:paraId="6A256956" w14:textId="77777777" w:rsidR="009427EA" w:rsidRPr="009A6968" w:rsidRDefault="009427EA" w:rsidP="002E0D2E">
            <w:pPr>
              <w:numPr>
                <w:ilvl w:val="0"/>
                <w:numId w:val="38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14:paraId="38470107" w14:textId="77777777" w:rsidR="0087413C" w:rsidRPr="009A6968" w:rsidRDefault="0087413C" w:rsidP="009427EA">
            <w:pPr>
              <w:spacing w:after="115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F3BE4" w14:textId="77777777" w:rsidR="0087413C" w:rsidRPr="009A6968" w:rsidRDefault="0087413C" w:rsidP="009427EA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96534" w14:textId="77777777" w:rsidR="0087413C" w:rsidRPr="009A6968" w:rsidRDefault="0087413C" w:rsidP="009427EA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C71C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13C" w:rsidRPr="009A6968" w14:paraId="12407BA6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29ECE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32C17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величине);</w:t>
            </w:r>
          </w:p>
          <w:p w14:paraId="574F2D5E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14:paraId="138C6623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71147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 ;</w:t>
            </w:r>
            <w:proofErr w:type="gramEnd"/>
          </w:p>
          <w:p w14:paraId="379E8BFD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14:paraId="586D2F6B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</w:t>
            </w:r>
          </w:p>
          <w:p w14:paraId="6FC0F2C9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с изображением предметов;</w:t>
            </w:r>
          </w:p>
          <w:p w14:paraId="582EFDD5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веера;</w:t>
            </w:r>
          </w:p>
          <w:p w14:paraId="1DCCB51D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наборы на каждого ребенка</w:t>
            </w:r>
          </w:p>
          <w:p w14:paraId="514CE01E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цифр</w:t>
            </w:r>
          </w:p>
          <w:p w14:paraId="0D3EBCC9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D3559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моделей: деление на части</w:t>
            </w:r>
          </w:p>
          <w:p w14:paraId="5354785D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с круглым циферблатом и стрелками</w:t>
            </w:r>
          </w:p>
          <w:p w14:paraId="6A9A6A3D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головоломки</w:t>
            </w:r>
          </w:p>
          <w:p w14:paraId="40EA99ED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мелкие фигурки и нетрадиционный материал (шишки, желуди, </w:t>
            </w: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камушки) для счета</w:t>
            </w:r>
          </w:p>
          <w:p w14:paraId="031FE4EE" w14:textId="77777777" w:rsidR="0087413C" w:rsidRPr="009A6968" w:rsidRDefault="0087413C" w:rsidP="002E0D2E">
            <w:pPr>
              <w:numPr>
                <w:ilvl w:val="0"/>
                <w:numId w:val="39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математические игры</w:t>
            </w:r>
          </w:p>
          <w:p w14:paraId="799E2B0A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познавательному развитию:</w:t>
            </w:r>
          </w:p>
          <w:p w14:paraId="43E621C2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обобщения;</w:t>
            </w:r>
          </w:p>
          <w:p w14:paraId="6EA9FB72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типа «лото» из 6-8;</w:t>
            </w:r>
          </w:p>
          <w:p w14:paraId="0A203ACE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CA404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(5-6) последовательно или одновременно (назначение, цвет, величина);</w:t>
            </w:r>
          </w:p>
          <w:p w14:paraId="75ACE340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4 - 6)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для  установления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последовательности событий (сказки);</w:t>
            </w:r>
          </w:p>
          <w:p w14:paraId="0496F821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14:paraId="2EB9B06E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и сюжетные картинки (с различной тематикой) крупного и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мелкого  формата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B22668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  сюжетными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картинками (6 - 8 частей);</w:t>
            </w:r>
          </w:p>
          <w:p w14:paraId="61783155" w14:textId="77777777" w:rsidR="0087413C" w:rsidRPr="009A6968" w:rsidRDefault="0087413C" w:rsidP="002E0D2E">
            <w:pPr>
              <w:numPr>
                <w:ilvl w:val="0"/>
                <w:numId w:val="40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(4 части).</w:t>
            </w:r>
          </w:p>
          <w:p w14:paraId="5B0963A4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87413C" w:rsidRPr="009A6968" w14:paraId="49B5F301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44674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речевого развития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F9DFE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14:paraId="467CE88C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 сюжетные картинки</w:t>
            </w:r>
          </w:p>
          <w:p w14:paraId="40F22371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книжные уголки с соответствующей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  литературой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468510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 с различными предметами.</w:t>
            </w:r>
          </w:p>
          <w:p w14:paraId="406B7694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с буквами</w:t>
            </w:r>
          </w:p>
          <w:p w14:paraId="75B0D558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тканей, ниток настольный театр</w:t>
            </w:r>
          </w:p>
          <w:p w14:paraId="1BF5790C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  <w:p w14:paraId="33318060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,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фонематического слуха, расширение </w:t>
            </w:r>
            <w:proofErr w:type="spell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словарого</w:t>
            </w:r>
            <w:proofErr w:type="spell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запаса детей</w:t>
            </w:r>
          </w:p>
          <w:p w14:paraId="0D16B380" w14:textId="77777777" w:rsidR="0087413C" w:rsidRPr="009A6968" w:rsidRDefault="0087413C" w:rsidP="002E0D2E">
            <w:pPr>
              <w:numPr>
                <w:ilvl w:val="0"/>
                <w:numId w:val="41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 по изученным худ. произведениям</w:t>
            </w:r>
          </w:p>
          <w:p w14:paraId="3AF0FA0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13C" w:rsidRPr="009A6968" w14:paraId="20E13C4C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85A3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творчества</w:t>
            </w:r>
          </w:p>
          <w:p w14:paraId="60EA86B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E8E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конструирования:</w:t>
            </w:r>
          </w:p>
          <w:p w14:paraId="287AD31F" w14:textId="77777777" w:rsidR="0087413C" w:rsidRPr="009A6968" w:rsidRDefault="0087413C" w:rsidP="002E0D2E">
            <w:pPr>
              <w:numPr>
                <w:ilvl w:val="0"/>
                <w:numId w:val="42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14:paraId="0B020BE1" w14:textId="77777777" w:rsidR="0087413C" w:rsidRPr="009A6968" w:rsidRDefault="0087413C" w:rsidP="002E0D2E">
            <w:pPr>
              <w:numPr>
                <w:ilvl w:val="0"/>
                <w:numId w:val="42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 большие и маленькие;</w:t>
            </w:r>
          </w:p>
          <w:p w14:paraId="688E7261" w14:textId="77777777" w:rsidR="0087413C" w:rsidRPr="009A6968" w:rsidRDefault="0087413C" w:rsidP="002E0D2E">
            <w:pPr>
              <w:numPr>
                <w:ilvl w:val="0"/>
                <w:numId w:val="42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</w:t>
            </w:r>
            <w:r w:rsidR="009427EA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материал: бутылки-шуршалки;</w:t>
            </w:r>
          </w:p>
          <w:p w14:paraId="3BC6E38E" w14:textId="77777777" w:rsidR="0087413C" w:rsidRPr="009427EA" w:rsidRDefault="0087413C" w:rsidP="009427EA">
            <w:pPr>
              <w:spacing w:after="115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4A323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2AC36CC7" w14:textId="77777777" w:rsidR="0087413C" w:rsidRPr="009A6968" w:rsidRDefault="0087413C" w:rsidP="009427EA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0D9D3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  -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тонкие и толстые, щетинистые, беличьи;  баночки для промывания ворса кисти от краски;</w:t>
            </w:r>
          </w:p>
          <w:p w14:paraId="3B212ABA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14:paraId="0270E875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14:paraId="40927D89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6D0FB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глина, мелки;</w:t>
            </w:r>
          </w:p>
          <w:p w14:paraId="07EC005C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лепки;</w:t>
            </w:r>
          </w:p>
          <w:p w14:paraId="03D66E5E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формы;</w:t>
            </w:r>
          </w:p>
          <w:p w14:paraId="5454AE51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клея;</w:t>
            </w:r>
          </w:p>
          <w:p w14:paraId="4FB02CAC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разносы для форм и обрезков бумаги;</w:t>
            </w:r>
          </w:p>
          <w:p w14:paraId="34AE94C2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  <w:p w14:paraId="288D9AE3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  <w:p w14:paraId="5B7BCA15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декоративно-прикладного искусства</w:t>
            </w:r>
          </w:p>
          <w:p w14:paraId="37047CBE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  <w:p w14:paraId="42325B31" w14:textId="77777777" w:rsidR="0087413C" w:rsidRPr="009A6968" w:rsidRDefault="0087413C" w:rsidP="002E0D2E">
            <w:pPr>
              <w:numPr>
                <w:ilvl w:val="0"/>
                <w:numId w:val="43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лекало</w:t>
            </w:r>
          </w:p>
        </w:tc>
      </w:tr>
      <w:tr w:rsidR="0087413C" w:rsidRPr="009A6968" w14:paraId="1BD0B156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2ECB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живой природы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63FB" w14:textId="77777777" w:rsidR="0087413C" w:rsidRPr="009A6968" w:rsidRDefault="0087413C" w:rsidP="002E0D2E">
            <w:pPr>
              <w:numPr>
                <w:ilvl w:val="0"/>
                <w:numId w:val="4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растения;</w:t>
            </w:r>
          </w:p>
          <w:p w14:paraId="2CF5731F" w14:textId="77777777" w:rsidR="0087413C" w:rsidRPr="009A6968" w:rsidRDefault="0087413C" w:rsidP="002E0D2E">
            <w:pPr>
              <w:numPr>
                <w:ilvl w:val="0"/>
                <w:numId w:val="4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  <w:p w14:paraId="5F4E250E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07E26" w14:textId="77777777" w:rsidR="0087413C" w:rsidRPr="009A6968" w:rsidRDefault="0087413C" w:rsidP="002E0D2E">
            <w:pPr>
              <w:numPr>
                <w:ilvl w:val="0"/>
                <w:numId w:val="4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</w:p>
          <w:p w14:paraId="4C245F81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0C0B1" w14:textId="77777777" w:rsidR="0087413C" w:rsidRPr="009A6968" w:rsidRDefault="0087413C" w:rsidP="002E0D2E">
            <w:pPr>
              <w:numPr>
                <w:ilvl w:val="0"/>
                <w:numId w:val="4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на комнатные растения</w:t>
            </w:r>
          </w:p>
          <w:p w14:paraId="429CFE33" w14:textId="77777777" w:rsidR="0087413C" w:rsidRPr="009A6968" w:rsidRDefault="0087413C" w:rsidP="002E0D2E">
            <w:pPr>
              <w:numPr>
                <w:ilvl w:val="0"/>
                <w:numId w:val="4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</w:tr>
      <w:tr w:rsidR="0087413C" w:rsidRPr="009A6968" w14:paraId="43479885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FFCA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сюжетно-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ролевых  и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др. игр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D1073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«Почта», «Моряки», «Таксист» и др.</w:t>
            </w:r>
          </w:p>
          <w:p w14:paraId="766CEDEE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14:paraId="4BF0C1B7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куклы;</w:t>
            </w:r>
          </w:p>
          <w:p w14:paraId="6E4465DD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средней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величины:  дикие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домашние животные;</w:t>
            </w:r>
          </w:p>
          <w:p w14:paraId="5104CE10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кухонной и чайной посуды;</w:t>
            </w:r>
          </w:p>
          <w:p w14:paraId="4062228A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и фруктов;</w:t>
            </w:r>
          </w:p>
          <w:p w14:paraId="0FD3E319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крупные и средние; грузовые и легковые;</w:t>
            </w:r>
          </w:p>
          <w:p w14:paraId="4EBBFD30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руль, весы, сумки, ведёрки, утюг, </w:t>
            </w:r>
            <w:proofErr w:type="gram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молоток,   </w:t>
            </w:r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14:paraId="1CED02BD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коляски;</w:t>
            </w:r>
          </w:p>
          <w:p w14:paraId="4B8EE081" w14:textId="77777777" w:rsidR="0087413C" w:rsidRPr="009A6968" w:rsidRDefault="0087413C" w:rsidP="002E0D2E">
            <w:pPr>
              <w:numPr>
                <w:ilvl w:val="0"/>
                <w:numId w:val="45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87413C" w:rsidRPr="009A6968" w14:paraId="7E90FB37" w14:textId="77777777" w:rsidTr="001C300F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F01F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2ABE0" w14:textId="77777777" w:rsidR="0087413C" w:rsidRPr="009A6968" w:rsidRDefault="0087413C" w:rsidP="002E0D2E">
            <w:pPr>
              <w:numPr>
                <w:ilvl w:val="0"/>
                <w:numId w:val="46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</w:t>
            </w:r>
            <w:r w:rsidR="00942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ументы (бубен, </w:t>
            </w:r>
            <w:proofErr w:type="spellStart"/>
            <w:proofErr w:type="gramStart"/>
            <w:r w:rsidR="009427E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металлофоны,барабан</w:t>
            </w:r>
            <w:proofErr w:type="spellEnd"/>
            <w:proofErr w:type="gram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ложки и </w:t>
            </w:r>
            <w:proofErr w:type="spellStart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4C78AFAD" w14:textId="77777777" w:rsidR="0087413C" w:rsidRPr="009A6968" w:rsidRDefault="0087413C" w:rsidP="002E0D2E">
            <w:pPr>
              <w:numPr>
                <w:ilvl w:val="0"/>
                <w:numId w:val="46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из серии «Музыкальные инструменты»</w:t>
            </w:r>
          </w:p>
          <w:p w14:paraId="4CF870FD" w14:textId="77777777" w:rsidR="0087413C" w:rsidRPr="009A6968" w:rsidRDefault="0087413C" w:rsidP="002E0D2E">
            <w:pPr>
              <w:numPr>
                <w:ilvl w:val="0"/>
                <w:numId w:val="46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14:paraId="72137E63" w14:textId="77777777" w:rsidR="0087413C" w:rsidRPr="009A6968" w:rsidRDefault="0087413C" w:rsidP="002E0D2E">
            <w:pPr>
              <w:numPr>
                <w:ilvl w:val="0"/>
                <w:numId w:val="46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платочки</w:t>
            </w:r>
          </w:p>
          <w:p w14:paraId="70E48C0E" w14:textId="77777777" w:rsidR="0087413C" w:rsidRPr="009A6968" w:rsidRDefault="0087413C" w:rsidP="002E0D2E">
            <w:pPr>
              <w:numPr>
                <w:ilvl w:val="0"/>
                <w:numId w:val="46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 детскими песнями</w:t>
            </w:r>
          </w:p>
          <w:p w14:paraId="0ADDEB1A" w14:textId="77777777" w:rsidR="0087413C" w:rsidRPr="009A6968" w:rsidRDefault="0087413C" w:rsidP="009427EA">
            <w:pPr>
              <w:spacing w:after="115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0264B8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EA482" w14:textId="77777777" w:rsidR="0087413C" w:rsidRPr="00DB40BB" w:rsidRDefault="000F198D" w:rsidP="000F198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7413C" w:rsidRPr="00DB40BB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Инновационная деятельность</w:t>
      </w:r>
    </w:p>
    <w:p w14:paraId="0959FBE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14:paraId="5C208263" w14:textId="77777777" w:rsidR="0087413C" w:rsidRPr="009427EA" w:rsidRDefault="0087413C" w:rsidP="009427EA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Мнемотехника.</w:t>
      </w:r>
    </w:p>
    <w:p w14:paraId="6636EAC7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ТРИЗ-технология, методы развития творческого воображения дошкольников</w:t>
      </w:r>
    </w:p>
    <w:p w14:paraId="63D9B3D3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Проектная деятельность</w:t>
      </w:r>
    </w:p>
    <w:p w14:paraId="31D49632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</w:p>
    <w:p w14:paraId="4392CF42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Технология музыкального воздействия.</w:t>
      </w:r>
    </w:p>
    <w:p w14:paraId="722601AC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Исследовательская технология</w:t>
      </w:r>
    </w:p>
    <w:p w14:paraId="371B1680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Технология развития речи</w:t>
      </w:r>
    </w:p>
    <w:p w14:paraId="253AFF73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Технология взаимодействия с семьей</w:t>
      </w:r>
    </w:p>
    <w:p w14:paraId="6366952C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технология</w:t>
      </w:r>
    </w:p>
    <w:p w14:paraId="7175B43D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Технология изобразительной деятельности</w:t>
      </w:r>
    </w:p>
    <w:p w14:paraId="4B9080A5" w14:textId="77777777" w:rsidR="0087413C" w:rsidRPr="009A6968" w:rsidRDefault="0087413C" w:rsidP="002E0D2E">
      <w:pPr>
        <w:numPr>
          <w:ilvl w:val="0"/>
          <w:numId w:val="47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технологии:</w:t>
      </w:r>
    </w:p>
    <w:p w14:paraId="01A416C8" w14:textId="77777777" w:rsidR="0087413C" w:rsidRPr="009A6968" w:rsidRDefault="0087413C" w:rsidP="002E0D2E">
      <w:pPr>
        <w:numPr>
          <w:ilvl w:val="0"/>
          <w:numId w:val="4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AC29" w14:textId="77777777" w:rsidR="0087413C" w:rsidRPr="009A6968" w:rsidRDefault="0087413C" w:rsidP="002E0D2E">
      <w:pPr>
        <w:numPr>
          <w:ilvl w:val="0"/>
          <w:numId w:val="4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Пальчиковая гимнастика</w:t>
      </w:r>
    </w:p>
    <w:p w14:paraId="277B4889" w14:textId="77777777" w:rsidR="0087413C" w:rsidRPr="009A6968" w:rsidRDefault="0087413C" w:rsidP="002E0D2E">
      <w:pPr>
        <w:numPr>
          <w:ilvl w:val="0"/>
          <w:numId w:val="4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Гимнастика для глаз</w:t>
      </w:r>
    </w:p>
    <w:p w14:paraId="3F9A721E" w14:textId="77777777" w:rsidR="0087413C" w:rsidRPr="009A6968" w:rsidRDefault="0087413C" w:rsidP="002E0D2E">
      <w:pPr>
        <w:numPr>
          <w:ilvl w:val="0"/>
          <w:numId w:val="48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Релаксационные упражнения (элементы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психогимнастики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18CFE4" w14:textId="77777777" w:rsidR="009C3A1E" w:rsidRPr="009A6968" w:rsidRDefault="009C3A1E" w:rsidP="002E0D2E">
      <w:pPr>
        <w:shd w:val="clear" w:color="auto" w:fill="FFFFFF"/>
        <w:spacing w:after="115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EC17AD" w14:textId="77777777" w:rsidR="0087413C" w:rsidRPr="009A6968" w:rsidRDefault="000F198D" w:rsidP="000F198D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7413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Сотрудничество с семь</w:t>
      </w:r>
      <w:r w:rsidR="002504C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87413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14:paraId="4155040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14:paraId="7587E1D2" w14:textId="77777777" w:rsidR="0087413C" w:rsidRPr="009A6968" w:rsidRDefault="0087413C" w:rsidP="002E0D2E">
      <w:pPr>
        <w:numPr>
          <w:ilvl w:val="0"/>
          <w:numId w:val="4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14:paraId="78EF235B" w14:textId="77777777" w:rsidR="0087413C" w:rsidRPr="009A6968" w:rsidRDefault="0087413C" w:rsidP="002E0D2E">
      <w:pPr>
        <w:numPr>
          <w:ilvl w:val="0"/>
          <w:numId w:val="4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Бережное отношение к индивидуальности каждого ребенка, особенностям его развития;</w:t>
      </w:r>
    </w:p>
    <w:p w14:paraId="092C53D2" w14:textId="77777777" w:rsidR="0087413C" w:rsidRPr="009A6968" w:rsidRDefault="0087413C" w:rsidP="002E0D2E">
      <w:pPr>
        <w:numPr>
          <w:ilvl w:val="0"/>
          <w:numId w:val="4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14:paraId="04985936" w14:textId="77777777" w:rsidR="0087413C" w:rsidRPr="009A6968" w:rsidRDefault="0087413C" w:rsidP="002E0D2E">
      <w:pPr>
        <w:numPr>
          <w:ilvl w:val="0"/>
          <w:numId w:val="49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Взаимодействия ДОУ с семьей с целью формирования здоровья, воспитания и полноценного развития ребенка.</w:t>
      </w:r>
    </w:p>
    <w:p w14:paraId="63A32FC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BCF5E" w14:textId="77777777" w:rsidR="0087413C" w:rsidRPr="009A6968" w:rsidRDefault="009F3A77" w:rsidP="009F3A7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</w:t>
      </w:r>
      <w:r w:rsidR="0087413C" w:rsidRPr="009A69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 Максимально допустимая образовательная нагрузка</w:t>
      </w:r>
    </w:p>
    <w:p w14:paraId="70FEEAD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14:paraId="7E851672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Общий объём самостоятельной деятельности детей соответствует требованиям действующих СанПиН (3—4 ч в день).</w:t>
      </w:r>
    </w:p>
    <w:p w14:paraId="52BAFE7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14:paraId="6AC1CA9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 действующему СанПиНу (2.4.1.3049-13) для детей старшей группы 5-6 лет планируют не более – 10 занятий в неделю, продолжительностью не более –25 минут.</w:t>
      </w:r>
    </w:p>
    <w:p w14:paraId="2786D4A2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Максимально допустимый объем недельной образовательной нагрузки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, включая реализацию дополнительных образовательных программ</w:t>
      </w: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>для детей составляет</w:t>
      </w:r>
      <w:r w:rsidRPr="009A696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A981E65" w14:textId="77777777" w:rsidR="0087413C" w:rsidRPr="009A6968" w:rsidRDefault="0087413C" w:rsidP="002E0D2E">
      <w:pPr>
        <w:numPr>
          <w:ilvl w:val="0"/>
          <w:numId w:val="50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Группа старшего возраста 4ч. 20мин.</w:t>
      </w:r>
    </w:p>
    <w:p w14:paraId="38D2F6D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отведенного на непрерывно образовательную деятельность, проводят физкультминутку.</w:t>
      </w:r>
    </w:p>
    <w:p w14:paraId="10544A2F" w14:textId="77777777" w:rsidR="0087413C" w:rsidRPr="009A6968" w:rsidRDefault="0087413C" w:rsidP="002E0D2E">
      <w:pPr>
        <w:numPr>
          <w:ilvl w:val="0"/>
          <w:numId w:val="5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14:paraId="0CAEA9C5" w14:textId="77777777" w:rsidR="0087413C" w:rsidRPr="009A6968" w:rsidRDefault="0087413C" w:rsidP="002E0D2E">
      <w:pPr>
        <w:numPr>
          <w:ilvl w:val="0"/>
          <w:numId w:val="51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Во второй половине дня непосредственно – образовательная деятельность осуществляется 1 раз в неделю</w:t>
      </w:r>
    </w:p>
    <w:p w14:paraId="23B3A2F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Комаровой по образовательной области «Художественно- эстетическое развитие» с детьми старшей группы во второй половине дня планируется совместная образовательная деятельность:</w:t>
      </w:r>
    </w:p>
    <w:p w14:paraId="3D809522" w14:textId="77777777" w:rsidR="0087413C" w:rsidRPr="009A6968" w:rsidRDefault="0087413C" w:rsidP="002E0D2E">
      <w:pPr>
        <w:numPr>
          <w:ilvl w:val="0"/>
          <w:numId w:val="5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-по рисованию – 1раз в неделю;</w:t>
      </w:r>
    </w:p>
    <w:p w14:paraId="08E60F4C" w14:textId="77777777" w:rsidR="0087413C" w:rsidRPr="009A6968" w:rsidRDefault="0087413C" w:rsidP="002E0D2E">
      <w:pPr>
        <w:numPr>
          <w:ilvl w:val="0"/>
          <w:numId w:val="52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- по художественному труду – 2 раза в месяц</w:t>
      </w:r>
    </w:p>
    <w:p w14:paraId="7CE59732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И по образовательной области «Познавательное развитие»:</w:t>
      </w:r>
    </w:p>
    <w:p w14:paraId="0EE64909" w14:textId="77777777" w:rsidR="0087413C" w:rsidRPr="009A6968" w:rsidRDefault="0087413C" w:rsidP="002E0D2E">
      <w:pPr>
        <w:numPr>
          <w:ilvl w:val="0"/>
          <w:numId w:val="53"/>
        </w:num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по формированию элементарных экологических представлений – 2 раза в месяц.</w:t>
      </w:r>
    </w:p>
    <w:p w14:paraId="338C9917" w14:textId="77777777" w:rsidR="006E06CA" w:rsidRPr="00557AD7" w:rsidRDefault="0087413C" w:rsidP="00557AD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14:paraId="33D9D163" w14:textId="77777777" w:rsidR="006E06CA" w:rsidRDefault="006E06CA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28820" w14:textId="77777777" w:rsidR="0087413C" w:rsidRPr="009A6968" w:rsidRDefault="009F3A77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E30532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Планирование непрерывной</w:t>
      </w:r>
      <w:r w:rsidR="0087413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 при</w:t>
      </w:r>
    </w:p>
    <w:p w14:paraId="016D0035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пятидневной неделе</w:t>
      </w:r>
    </w:p>
    <w:tbl>
      <w:tblPr>
        <w:tblW w:w="10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559"/>
        <w:gridCol w:w="5386"/>
      </w:tblGrid>
      <w:tr w:rsidR="0087413C" w:rsidRPr="009A6968" w14:paraId="7C77D713" w14:textId="77777777" w:rsidTr="00DB40BB">
        <w:trPr>
          <w:trHeight w:val="912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DAD96CB" w14:textId="77777777" w:rsidR="0087413C" w:rsidRPr="00DB40BB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40BB">
              <w:rPr>
                <w:rFonts w:ascii="Times New Roman" w:eastAsia="Times New Roman" w:hAnsi="Times New Roman" w:cs="Times New Roman"/>
                <w:bCs/>
                <w:iCs/>
              </w:rPr>
              <w:t>Виды организованной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77EC3AA" w14:textId="77777777" w:rsidR="0087413C" w:rsidRPr="00DB40BB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40BB">
              <w:rPr>
                <w:rFonts w:ascii="Times New Roman" w:eastAsia="Times New Roman" w:hAnsi="Times New Roman" w:cs="Times New Roman"/>
                <w:bCs/>
                <w:iCs/>
              </w:rPr>
              <w:t>Количество</w:t>
            </w:r>
          </w:p>
          <w:p w14:paraId="75250E7F" w14:textId="77777777" w:rsidR="0087413C" w:rsidRPr="00DB40BB" w:rsidRDefault="00DB40BB" w:rsidP="00DB40BB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(по </w:t>
            </w:r>
            <w:r w:rsidR="0087413C" w:rsidRPr="00DB40BB">
              <w:rPr>
                <w:rFonts w:ascii="Times New Roman" w:eastAsia="Times New Roman" w:hAnsi="Times New Roman" w:cs="Times New Roman"/>
                <w:bCs/>
                <w:iCs/>
              </w:rPr>
              <w:t>программе)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9AA11C1" w14:textId="77777777" w:rsidR="0087413C" w:rsidRPr="00DB40BB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B40BB">
              <w:rPr>
                <w:rFonts w:ascii="Times New Roman" w:eastAsia="Times New Roman" w:hAnsi="Times New Roman" w:cs="Times New Roman"/>
                <w:bCs/>
                <w:iCs/>
              </w:rPr>
              <w:t>Примерная интеграция видов организованной деятельности</w:t>
            </w:r>
          </w:p>
        </w:tc>
      </w:tr>
      <w:tr w:rsidR="0087413C" w:rsidRPr="009A6968" w14:paraId="7C780364" w14:textId="77777777" w:rsidTr="00DB40BB">
        <w:trPr>
          <w:trHeight w:val="1122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C82FC6D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681A934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E90CEAD" w14:textId="77777777" w:rsidR="0087413C" w:rsidRPr="009A6968" w:rsidRDefault="000160A2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455B26A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6AA781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 Конструирование из различных материалов.</w:t>
            </w:r>
          </w:p>
          <w:p w14:paraId="24CE775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14:paraId="1FC5A5D8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трудовая деятельность.</w:t>
            </w:r>
          </w:p>
        </w:tc>
      </w:tr>
      <w:tr w:rsidR="0087413C" w:rsidRPr="009A6968" w14:paraId="182672CF" w14:textId="77777777" w:rsidTr="00DB40BB">
        <w:trPr>
          <w:trHeight w:val="1125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3270ED0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C70023A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0123B8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деятельность. Познавательное развитие Изобразительная деятельность.</w:t>
            </w:r>
          </w:p>
          <w:p w14:paraId="3683207C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14:paraId="5F81F87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7413C" w:rsidRPr="009A6968" w14:paraId="3159C494" w14:textId="77777777" w:rsidTr="00DB40BB">
        <w:trPr>
          <w:trHeight w:val="1268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60F26CD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14:paraId="5E503168" w14:textId="77777777" w:rsidR="0087413C" w:rsidRPr="009A6968" w:rsidRDefault="0087413C" w:rsidP="002E0D2E">
            <w:pPr>
              <w:numPr>
                <w:ilvl w:val="0"/>
                <w:numId w:val="5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рисование</w:t>
            </w:r>
          </w:p>
          <w:p w14:paraId="45843FB1" w14:textId="77777777" w:rsidR="0087413C" w:rsidRPr="009A6968" w:rsidRDefault="0087413C" w:rsidP="002E0D2E">
            <w:pPr>
              <w:numPr>
                <w:ilvl w:val="0"/>
                <w:numId w:val="5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лепка</w:t>
            </w:r>
          </w:p>
          <w:p w14:paraId="7D8C4C21" w14:textId="77777777" w:rsidR="0087413C" w:rsidRPr="00557AD7" w:rsidRDefault="0087413C" w:rsidP="002E0D2E">
            <w:pPr>
              <w:numPr>
                <w:ilvl w:val="0"/>
                <w:numId w:val="5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аппликация</w:t>
            </w:r>
          </w:p>
          <w:p w14:paraId="0A517E3C" w14:textId="77777777" w:rsidR="00557AD7" w:rsidRPr="009A6968" w:rsidRDefault="00557AD7" w:rsidP="002E0D2E">
            <w:pPr>
              <w:numPr>
                <w:ilvl w:val="0"/>
                <w:numId w:val="54"/>
              </w:num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конструирование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3647B2B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60360" w14:textId="77777777" w:rsidR="0087413C" w:rsidRPr="009A6968" w:rsidRDefault="000160A2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D4C634C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8A4A54" w14:textId="77777777" w:rsidR="0087413C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524BB0" w14:textId="77777777" w:rsidR="00557AD7" w:rsidRPr="009A6968" w:rsidRDefault="00557AD7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A2E6A3D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1AE950D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различных материалов.</w:t>
            </w:r>
          </w:p>
          <w:p w14:paraId="01990D5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  <w:p w14:paraId="67A1482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трудовая деятельность.</w:t>
            </w:r>
          </w:p>
        </w:tc>
      </w:tr>
      <w:tr w:rsidR="0087413C" w:rsidRPr="009A6968" w14:paraId="7EB3564E" w14:textId="77777777" w:rsidTr="00DB40BB">
        <w:trPr>
          <w:trHeight w:val="1400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BD740D9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BDFB1ED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FB9BCEA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14:paraId="13916BE6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14:paraId="4CE51904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0BFD8CB7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14:paraId="190C0F4A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87413C" w:rsidRPr="009A6968" w14:paraId="7E999108" w14:textId="77777777" w:rsidTr="00DB40BB">
        <w:trPr>
          <w:trHeight w:val="975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102F907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A1863C7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4B881CB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3557FA93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14:paraId="0B34AB3A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87413C" w:rsidRPr="009A6968" w14:paraId="1CBA4A59" w14:textId="77777777" w:rsidTr="00DB40BB">
        <w:trPr>
          <w:trHeight w:val="286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45DCC40" w14:textId="77777777" w:rsidR="0087413C" w:rsidRPr="009A6968" w:rsidRDefault="0087413C" w:rsidP="002E0D2E">
            <w:pPr>
              <w:spacing w:after="115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Общее количество НОД</w:t>
            </w:r>
            <w:r w:rsidRPr="009A69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D71A643" w14:textId="77777777" w:rsidR="0087413C" w:rsidRPr="009A6968" w:rsidRDefault="0087413C" w:rsidP="002E0D2E">
            <w:pPr>
              <w:spacing w:after="11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C045194" w14:textId="77777777" w:rsidR="0087413C" w:rsidRPr="009A6968" w:rsidRDefault="0087413C" w:rsidP="002E0D2E">
            <w:pPr>
              <w:spacing w:after="11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C2F8EC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D43F3E" w14:textId="77777777" w:rsidR="009F3A77" w:rsidRDefault="009F3A77" w:rsidP="009F3A7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AE845" w14:textId="77777777" w:rsidR="009F3A77" w:rsidRDefault="009F3A77" w:rsidP="009F3A7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FD6220" w14:textId="77777777" w:rsidR="0087413C" w:rsidRPr="009A6968" w:rsidRDefault="009F3A77" w:rsidP="009F3A77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3.4.</w:t>
      </w:r>
      <w:r w:rsidR="00E30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непрерыв</w:t>
      </w:r>
      <w:r w:rsidR="0087413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ной образовательной деятельности при</w:t>
      </w:r>
    </w:p>
    <w:p w14:paraId="7EAA5544" w14:textId="77777777" w:rsidR="0087413C" w:rsidRDefault="0087413C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пятидневной неделе</w:t>
      </w:r>
    </w:p>
    <w:p w14:paraId="67960444" w14:textId="77777777" w:rsidR="0051094F" w:rsidRDefault="0051094F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E9A92" w14:textId="77777777" w:rsidR="0051094F" w:rsidRPr="009A6968" w:rsidRDefault="0051094F" w:rsidP="0051094F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Согласно Санитарно-эпидемиологическим правилам и нормативам СанПиН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5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14:paraId="73EC7BCC" w14:textId="77777777" w:rsidR="0051094F" w:rsidRPr="009A6968" w:rsidRDefault="0051094F" w:rsidP="0051094F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14:paraId="52563A1E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0083C3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CBBB24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1D70BBF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EA9D04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967B66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8089C79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D678C12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8758A22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04118B1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C5CE5B7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E565CA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7EB4B9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8E7FBD8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6B567C2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85A5299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1F7840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54D95C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8237B69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422E94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A01CFE4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91156E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2EFC7E6" w14:textId="77777777" w:rsidR="00871D73" w:rsidRDefault="00871D73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3D4791C" w14:textId="77777777" w:rsidR="006E06CA" w:rsidRDefault="006E06CA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36D447" w14:textId="77777777" w:rsidR="0051094F" w:rsidRPr="0051094F" w:rsidRDefault="009F3A77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51094F" w:rsidRPr="005109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</w:t>
      </w:r>
      <w:proofErr w:type="gramEnd"/>
      <w:r w:rsidR="0051094F" w:rsidRPr="005109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организованной образовательной деятельности</w:t>
      </w:r>
    </w:p>
    <w:p w14:paraId="277A8EF9" w14:textId="77777777" w:rsidR="0051094F" w:rsidRPr="0051094F" w:rsidRDefault="000160A2" w:rsidP="0051094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старшей группе </w:t>
      </w:r>
    </w:p>
    <w:p w14:paraId="23CB9E81" w14:textId="77777777" w:rsidR="0051094F" w:rsidRDefault="007914BD" w:rsidP="00871D7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2021 -2022</w:t>
      </w:r>
      <w:r w:rsidR="0051094F" w:rsidRPr="005109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уч. год</w:t>
      </w:r>
    </w:p>
    <w:p w14:paraId="558C8F9B" w14:textId="77777777" w:rsidR="008F1D3E" w:rsidRDefault="008F1D3E" w:rsidP="00871D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1"/>
        <w:tblW w:w="9640" w:type="dxa"/>
        <w:tblInd w:w="-34" w:type="dxa"/>
        <w:tblLook w:val="04A0" w:firstRow="1" w:lastRow="0" w:firstColumn="1" w:lastColumn="0" w:noHBand="0" w:noVBand="1"/>
      </w:tblPr>
      <w:tblGrid>
        <w:gridCol w:w="1672"/>
        <w:gridCol w:w="5583"/>
        <w:gridCol w:w="2385"/>
      </w:tblGrid>
      <w:tr w:rsidR="008F1D3E" w:rsidRPr="008F1D3E" w14:paraId="58E40A15" w14:textId="77777777" w:rsidTr="0020798F">
        <w:trPr>
          <w:trHeight w:val="67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7DC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  <w:p w14:paraId="769611A2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553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C90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F1D3E" w:rsidRPr="008F1D3E" w14:paraId="7979428B" w14:textId="77777777" w:rsidTr="008F1D3E">
        <w:trPr>
          <w:cantSplit/>
          <w:trHeight w:val="178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331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8674A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F6F93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6B08579B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A15C327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418" w14:textId="77777777" w:rsidR="00E30532" w:rsidRDefault="00E30532" w:rsidP="00E3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3053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ознание.</w:t>
            </w:r>
          </w:p>
          <w:p w14:paraId="61FA5042" w14:textId="77777777" w:rsidR="00E30532" w:rsidRPr="00E30532" w:rsidRDefault="00E30532" w:rsidP="00E3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</w:t>
            </w:r>
          </w:p>
          <w:p w14:paraId="5AE5D169" w14:textId="77777777" w:rsidR="00E30532" w:rsidRDefault="00E30532" w:rsidP="008F1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F9664" w14:textId="77777777" w:rsidR="008F1D3E" w:rsidRPr="008F1D3E" w:rsidRDefault="00E30532" w:rsidP="008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14:paraId="2E594DBA" w14:textId="77777777" w:rsidR="008F1D3E" w:rsidRPr="008F1D3E" w:rsidRDefault="008F1D3E" w:rsidP="008F1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7926B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F0A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9:00 – 9:25</w:t>
            </w:r>
          </w:p>
          <w:p w14:paraId="4F7B8700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6F912" w14:textId="77777777" w:rsidR="00E30532" w:rsidRDefault="00E30532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DFADC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9:35 – 10:00</w:t>
            </w:r>
          </w:p>
          <w:p w14:paraId="6C4DA329" w14:textId="77777777" w:rsidR="008F1D3E" w:rsidRPr="008F1D3E" w:rsidRDefault="008F1D3E" w:rsidP="00E30532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3E" w:rsidRPr="008F1D3E" w14:paraId="77B23136" w14:textId="77777777" w:rsidTr="008F1D3E">
        <w:trPr>
          <w:trHeight w:val="13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901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FE049B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E9A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1. Познавательное развитие</w:t>
            </w:r>
          </w:p>
          <w:p w14:paraId="28B6B794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 xml:space="preserve">    Формирование элементарных</w:t>
            </w:r>
          </w:p>
          <w:p w14:paraId="04AD73FF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 xml:space="preserve">    математических представлений</w:t>
            </w:r>
          </w:p>
          <w:p w14:paraId="0D47BF34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2. Художественно-эстетическое развитие</w:t>
            </w:r>
          </w:p>
          <w:p w14:paraId="147EDEE6" w14:textId="77777777" w:rsid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 xml:space="preserve">    Музыка</w:t>
            </w:r>
          </w:p>
          <w:p w14:paraId="6239C916" w14:textId="77777777" w:rsidR="00E30532" w:rsidRPr="008F1D3E" w:rsidRDefault="00E30532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речи.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F49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9:00 – 9:25</w:t>
            </w:r>
          </w:p>
          <w:p w14:paraId="185CBBBF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89B5B44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09011E" w14:textId="77777777" w:rsidR="008F1D3E" w:rsidRDefault="008F1D3E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9:40 – 10:05</w:t>
            </w:r>
          </w:p>
          <w:p w14:paraId="637CA554" w14:textId="77777777" w:rsidR="003847ED" w:rsidRDefault="003847ED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F61A8" w14:textId="77777777" w:rsidR="00E30532" w:rsidRPr="008F1D3E" w:rsidRDefault="00E30532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847ED">
              <w:rPr>
                <w:rFonts w:ascii="Times New Roman" w:hAnsi="Times New Roman"/>
                <w:sz w:val="24"/>
                <w:szCs w:val="24"/>
              </w:rPr>
              <w:t>:50-16:20</w:t>
            </w:r>
          </w:p>
        </w:tc>
      </w:tr>
      <w:tr w:rsidR="008F1D3E" w:rsidRPr="008F1D3E" w14:paraId="4ED830ED" w14:textId="77777777" w:rsidTr="0020798F">
        <w:trPr>
          <w:trHeight w:val="132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3E4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B7B44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2144A457" w14:textId="77777777" w:rsidR="008F1D3E" w:rsidRPr="008F1D3E" w:rsidRDefault="008F1D3E" w:rsidP="008F1D3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FC4" w14:textId="77777777" w:rsidR="008F1D3E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847ED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14:paraId="6FA3CAF3" w14:textId="77777777" w:rsid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DC9EE" w14:textId="77777777" w:rsid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2.Рисование.</w:t>
            </w:r>
          </w:p>
          <w:p w14:paraId="1B28A0D4" w14:textId="77777777" w:rsid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EB81E" w14:textId="77777777" w:rsidR="003847ED" w:rsidRP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культура.</w:t>
            </w:r>
          </w:p>
          <w:p w14:paraId="49D9F4DF" w14:textId="77777777" w:rsidR="003847ED" w:rsidRPr="003847ED" w:rsidRDefault="003847ED" w:rsidP="003847ED">
            <w:pPr>
              <w:pStyle w:val="a9"/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  <w:p w14:paraId="4993DBAA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718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9:00 – 9:25</w:t>
            </w:r>
          </w:p>
          <w:p w14:paraId="7BD4517E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73D72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9:35 – 10:00</w:t>
            </w:r>
          </w:p>
          <w:p w14:paraId="170CFCD5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C369E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10:10 – 10:35</w:t>
            </w:r>
          </w:p>
        </w:tc>
      </w:tr>
      <w:tr w:rsidR="008F1D3E" w:rsidRPr="008F1D3E" w14:paraId="153E23F3" w14:textId="77777777" w:rsidTr="0020798F">
        <w:trPr>
          <w:trHeight w:val="137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2A8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359B5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D6C" w14:textId="77777777" w:rsidR="008F1D3E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847ED">
              <w:rPr>
                <w:rFonts w:ascii="Times New Roman" w:hAnsi="Times New Roman"/>
                <w:sz w:val="24"/>
                <w:szCs w:val="24"/>
              </w:rPr>
              <w:t>Художественное творчество.</w:t>
            </w:r>
          </w:p>
          <w:p w14:paraId="7DE97E0F" w14:textId="77777777" w:rsid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Лепка-Аппликация.</w:t>
            </w:r>
          </w:p>
          <w:p w14:paraId="0195FFE3" w14:textId="77777777" w:rsidR="008F1D3E" w:rsidRDefault="003847ED" w:rsidP="008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(на свежем воздухе).</w:t>
            </w:r>
          </w:p>
          <w:p w14:paraId="72865372" w14:textId="77777777" w:rsidR="003847ED" w:rsidRPr="008F1D3E" w:rsidRDefault="003847ED" w:rsidP="008F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речи.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E29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9:00 – 9:25</w:t>
            </w:r>
          </w:p>
          <w:p w14:paraId="6DC38F91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7A21E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9:35 – 10:00</w:t>
            </w:r>
          </w:p>
          <w:p w14:paraId="5CC316DD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0FE72" w14:textId="77777777" w:rsidR="008F1D3E" w:rsidRPr="008F1D3E" w:rsidRDefault="003847ED" w:rsidP="008F1D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</w:tr>
      <w:tr w:rsidR="008F1D3E" w:rsidRPr="008F1D3E" w14:paraId="510B453B" w14:textId="77777777" w:rsidTr="0020798F">
        <w:trPr>
          <w:trHeight w:val="126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E2A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F2CD2A" w14:textId="77777777" w:rsidR="008F1D3E" w:rsidRPr="008F1D3E" w:rsidRDefault="008F1D3E" w:rsidP="008F1D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D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F08" w14:textId="77777777" w:rsidR="008F1D3E" w:rsidRPr="008F1D3E" w:rsidRDefault="008F1D3E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1. Худ</w:t>
            </w:r>
            <w:r w:rsidR="003847ED">
              <w:rPr>
                <w:rFonts w:ascii="Times New Roman" w:hAnsi="Times New Roman"/>
                <w:sz w:val="24"/>
                <w:szCs w:val="24"/>
              </w:rPr>
              <w:t>ожественное творчество.</w:t>
            </w:r>
          </w:p>
          <w:p w14:paraId="65089999" w14:textId="77777777" w:rsidR="008F1D3E" w:rsidRPr="008F1D3E" w:rsidRDefault="003847ED" w:rsidP="008F1D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Рисование.</w:t>
            </w:r>
          </w:p>
          <w:p w14:paraId="15F97EAB" w14:textId="77777777" w:rsidR="008F1D3E" w:rsidRPr="003847ED" w:rsidRDefault="003847ED" w:rsidP="0038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914BD" w:rsidRPr="003847E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14:paraId="1F7D11CE" w14:textId="77777777" w:rsidR="007914BD" w:rsidRPr="003847ED" w:rsidRDefault="007914BD" w:rsidP="003847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847E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1B5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9:00 – 9:25</w:t>
            </w:r>
          </w:p>
          <w:p w14:paraId="347F9660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8AE81" w14:textId="77777777" w:rsidR="008F1D3E" w:rsidRPr="008F1D3E" w:rsidRDefault="008F1D3E" w:rsidP="008F1D3E">
            <w:p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3E">
              <w:rPr>
                <w:rFonts w:ascii="Times New Roman" w:hAnsi="Times New Roman"/>
                <w:sz w:val="24"/>
                <w:szCs w:val="24"/>
              </w:rPr>
              <w:t>9:35 – 10:00</w:t>
            </w:r>
          </w:p>
        </w:tc>
      </w:tr>
    </w:tbl>
    <w:p w14:paraId="386BD561" w14:textId="77777777" w:rsidR="008F1D3E" w:rsidRPr="008F1D3E" w:rsidRDefault="008F1D3E" w:rsidP="00871D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E5C820" w14:textId="77777777" w:rsidR="00871D73" w:rsidRDefault="00871D73" w:rsidP="00871D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09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Итого: 13 занятий в неделю</w:t>
      </w:r>
    </w:p>
    <w:p w14:paraId="593B3DF4" w14:textId="77777777" w:rsidR="00871D73" w:rsidRPr="00871D73" w:rsidRDefault="00871D73" w:rsidP="00871D7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C49AAC" w14:textId="77777777" w:rsidR="0087413C" w:rsidRDefault="009F3A77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3.6</w:t>
      </w:r>
      <w:r w:rsidR="0087413C" w:rsidRPr="009A69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 Методическое обеспечение рабочей программы</w:t>
      </w:r>
    </w:p>
    <w:p w14:paraId="216E9AF1" w14:textId="77777777" w:rsidR="008F1D3E" w:rsidRPr="009A6968" w:rsidRDefault="008F1D3E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ADCF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Васильевой, М. «Мозаика-Синтез», 2014 (соответствует ФГОС) и с учётом парциальных Программ: «Основы безопасности детей дошкольного возраста», Н.Н. Авдеева, О.Л. Князева, Р.Б.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; «Изобразительная 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в детском саду»,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И.А.Лыкова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, М. «Карапуз», 2009; «Физическая культура дошкольникам», Л.Д. Глазырина, М. «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», 2011.</w:t>
      </w:r>
    </w:p>
    <w:p w14:paraId="0C3B487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14:paraId="5957F68A" w14:textId="77777777" w:rsidR="0051094F" w:rsidRDefault="0087413C" w:rsidP="006E06CA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детей 5 - 6 лет (</w:t>
      </w:r>
      <w:r w:rsidR="0024420E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группа детского сада) и рассчитана на </w:t>
      </w:r>
      <w:r w:rsidR="00C71EC7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недель.</w:t>
      </w:r>
    </w:p>
    <w:p w14:paraId="1E99E8E5" w14:textId="77777777" w:rsidR="008F1D3E" w:rsidRPr="006E06CA" w:rsidRDefault="008F1D3E" w:rsidP="006E06CA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886E17" w14:textId="77777777" w:rsidR="0087413C" w:rsidRPr="009A6968" w:rsidRDefault="009F3A77" w:rsidP="002E0D2E">
      <w:pPr>
        <w:shd w:val="clear" w:color="auto" w:fill="FFFFFF"/>
        <w:spacing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87413C" w:rsidRPr="009A6968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Список литературы</w:t>
      </w:r>
    </w:p>
    <w:p w14:paraId="39F4141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1. От рождения до школы. Примерная основная общеобразовательная программа дошкольного образования. / под ред. Н.Е.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. М. Мозаика-Синтез, 2014.</w:t>
      </w:r>
    </w:p>
    <w:p w14:paraId="63B4795F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2.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14:paraId="1DA10D6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3.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 постановлением Главного государственного санитарного врача Российской Федерации от 15 мая 2013 года № 26.</w:t>
      </w:r>
    </w:p>
    <w:p w14:paraId="468AE9E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4. Буре Р. С. Социально-нравственное воспитание дошкольников (3 - 7 лет). М. Мозаика-синтез, 2013</w:t>
      </w:r>
    </w:p>
    <w:p w14:paraId="5A3B139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5. Петрова В.И.,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Т.Д. Этические беседы с детьми 4 - 7 лет. М. Мозаика-синтез, 2013</w:t>
      </w:r>
    </w:p>
    <w:p w14:paraId="276B39D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Л.В. Трудовое воспитание в детском саду. Для занятий с детьми 3 - 7 лет. М. Мозаика-синтез, 2013</w:t>
      </w:r>
    </w:p>
    <w:p w14:paraId="57968023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7. Белая К.Ю. Формирование основ безопасности у дошкольников (3 - 7 лет). М. Мозаика-синтез, 2013</w:t>
      </w:r>
    </w:p>
    <w:p w14:paraId="43BE9DC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8. Безопасность. учебное пособие по основам безопасности жизнедеятельности детей старшего дошкольного возраста. О.Л. Князева, Р.Б.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. - СПб: Детство – пресс, 2008.</w:t>
      </w:r>
    </w:p>
    <w:p w14:paraId="02B8883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Т.Ф. Знакомим дошкольников с правилами дорожного движения (3 - 7 лет). М. Мозаика-синтез, 2013</w:t>
      </w:r>
    </w:p>
    <w:p w14:paraId="7C4E1EB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Н.Е.,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А.Н. Проектная деятельность дошкольников. М. Мозаика-синтез, 2013</w:t>
      </w:r>
    </w:p>
    <w:p w14:paraId="5BFD1491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Н.Е., Галимов О.Р. Познавательно-исследовательская деятельность дошкольников (4 - 7 лет). М. Мозаика-синтез, 2013</w:t>
      </w:r>
    </w:p>
    <w:p w14:paraId="170AF78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12. Крашенинников Е.Е., Холодова О.Л. Развитие познавательных способностей дошкольников (5 - 7 лет). М. Мозаика-синтез, 2014</w:t>
      </w:r>
    </w:p>
    <w:p w14:paraId="1AC71C16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13. Павлова Л.Ю. Сборник дидактических игр по ознакомлению с окружающим миром (3 - 7 лет). М. Мозаика-синтез, 2013</w:t>
      </w:r>
    </w:p>
    <w:p w14:paraId="638D3F3F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к школе группа (5 - 6 лет). М. Мозаика-синтез, 2013</w:t>
      </w:r>
    </w:p>
    <w:p w14:paraId="3CC04A2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. И.А.,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Старшая группа (5 - 6 лет). М. Мозаика-синтез, 2013</w:t>
      </w:r>
    </w:p>
    <w:p w14:paraId="37E8793A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В.В. Развитие речи в детском саду. Старшая группа (5 - 6 лет). М. Мозаика-синтез, 2013</w:t>
      </w:r>
    </w:p>
    <w:p w14:paraId="6C7F8A7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17. Комарова Т.С. Изобразительная деятельность в детском саду. Старшая группа (5 - 6 лет). М. Мозаика-синтез, 2013</w:t>
      </w:r>
    </w:p>
    <w:p w14:paraId="73F02D1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18. Комарова Т.С. Развитие художественных способностей дошкольников. М. Мозаика-синтез, 2013</w:t>
      </w:r>
    </w:p>
    <w:p w14:paraId="5FFE527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>19. Комарова Т.С., Зацепина М.Б. Интеграция в воспитательно</w:t>
      </w:r>
      <w:r w:rsidRPr="009A6968">
        <w:rPr>
          <w:rFonts w:ascii="Times New Roman" w:eastAsia="Times New Roman" w:hAnsi="Times New Roman" w:cs="Times New Roman"/>
          <w:sz w:val="24"/>
          <w:szCs w:val="24"/>
        </w:rPr>
        <w:softHyphen/>
        <w:t>-образовательной работе детского сада. М. Мозаика-синтез, 2013</w:t>
      </w:r>
    </w:p>
    <w:p w14:paraId="3AAECFB0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из строительного материала. Старшая группа (5 - 6 лет). М. Мозаика-синтез, 2013</w:t>
      </w:r>
    </w:p>
    <w:p w14:paraId="5F6263B5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21. Лыкова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Изобразительная деятельность в детском саду. Старшая группа. М.: Карапуз. 2009</w:t>
      </w:r>
    </w:p>
    <w:p w14:paraId="5C980F9D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22. Борисова </w:t>
      </w:r>
      <w:proofErr w:type="gramStart"/>
      <w:r w:rsidRPr="009A6968">
        <w:rPr>
          <w:rFonts w:ascii="Times New Roman" w:eastAsia="Times New Roman" w:hAnsi="Times New Roman" w:cs="Times New Roman"/>
          <w:sz w:val="24"/>
          <w:szCs w:val="24"/>
        </w:rPr>
        <w:t>М.М</w:t>
      </w:r>
      <w:proofErr w:type="gram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Малоподвижные игры и игровые упражнения. Для занятий с детьми 3 - 7 лет. М. Мозаика-синтез, 2013</w:t>
      </w:r>
    </w:p>
    <w:p w14:paraId="509BD359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Л.И. Физическая культура в детском саду. Старшая группа (5 - 6 лет). М. Мозаика-синтез, 2013</w:t>
      </w:r>
    </w:p>
    <w:p w14:paraId="0507EAF5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 для детей 3 - 7 лет. М. Мозаика-синтез, 2013</w:t>
      </w:r>
    </w:p>
    <w:p w14:paraId="1BCD6284" w14:textId="77777777" w:rsidR="0087413C" w:rsidRPr="009A6968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 Э.Я. Сборник подвижных игр. Для работы с детьми 2-7 лет. М. Мозаика-синтез, 2013.</w:t>
      </w:r>
    </w:p>
    <w:p w14:paraId="31492D8F" w14:textId="77777777" w:rsidR="0087413C" w:rsidRDefault="0087413C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968">
        <w:rPr>
          <w:rFonts w:ascii="Times New Roman" w:eastAsia="Times New Roman" w:hAnsi="Times New Roman" w:cs="Times New Roman"/>
          <w:sz w:val="24"/>
          <w:szCs w:val="24"/>
        </w:rPr>
        <w:t xml:space="preserve">26. Глазырина Л.Д. Программа «Физическая культура – дошкольникам. М. </w:t>
      </w:r>
      <w:proofErr w:type="spellStart"/>
      <w:r w:rsidRPr="009A6968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9A6968">
        <w:rPr>
          <w:rFonts w:ascii="Times New Roman" w:eastAsia="Times New Roman" w:hAnsi="Times New Roman" w:cs="Times New Roman"/>
          <w:sz w:val="24"/>
          <w:szCs w:val="24"/>
        </w:rPr>
        <w:t>, 2004г.</w:t>
      </w:r>
    </w:p>
    <w:p w14:paraId="5F6584FD" w14:textId="77777777" w:rsid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ABC709" w14:textId="77777777" w:rsid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5CFF780A" w14:textId="77777777" w:rsid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ACF452" w14:textId="77777777" w:rsid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25BBB7" w14:textId="77777777" w:rsid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9F31B8" w14:textId="77777777" w:rsidR="009F3A77" w:rsidRPr="009F3A77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9F3A77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14:paraId="314362AB" w14:textId="77777777" w:rsidR="009F3A77" w:rsidRPr="009A6968" w:rsidRDefault="009F3A77" w:rsidP="002E0D2E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2D19A9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</w:rPr>
        <w:t>Перспективный план родительских собраний</w:t>
      </w:r>
    </w:p>
    <w:p w14:paraId="3A3E0C36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1C1A7C">
        <w:rPr>
          <w:rFonts w:ascii="Times New Roman" w:eastAsia="Times New Roman" w:hAnsi="Times New Roman"/>
          <w:b/>
          <w:sz w:val="24"/>
          <w:szCs w:val="24"/>
        </w:rPr>
        <w:t>на 2021-2022 учебный год в подготовительной группе</w:t>
      </w:r>
    </w:p>
    <w:p w14:paraId="796746B6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</w:rPr>
        <w:t>ПОДГОТОВИТЕЛЬНАЯ ГРУППА</w:t>
      </w:r>
    </w:p>
    <w:p w14:paraId="0A10AA4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Сентябрь- Октябрь:</w:t>
      </w:r>
    </w:p>
    <w:p w14:paraId="3C6150DE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-Профилактика детского травматизма. </w:t>
      </w:r>
    </w:p>
    <w:p w14:paraId="7C681DC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-Профилактика и распространения ОРВИ, ГРИППА и коронавирусной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инфекции  (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>COVID-19).</w:t>
      </w:r>
    </w:p>
    <w:p w14:paraId="414B3FE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-«Будущие школьники»</w:t>
      </w:r>
    </w:p>
    <w:p w14:paraId="7EE01879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-Профилактика детского травматизма. </w:t>
      </w:r>
    </w:p>
    <w:p w14:paraId="7617CEB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-Презентация «Предупреждение детского травматизма»</w:t>
      </w:r>
    </w:p>
    <w:p w14:paraId="0A615C82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-Особенности детей седьмого года жизни.</w:t>
      </w:r>
    </w:p>
    <w:p w14:paraId="5426929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-Как подготовить ребенка к школе – советы учителя начальной школы.</w:t>
      </w:r>
    </w:p>
    <w:p w14:paraId="66D34B0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-Выборы совета родителей.</w:t>
      </w:r>
    </w:p>
    <w:p w14:paraId="52F23C02" w14:textId="77777777" w:rsidR="009F3A77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-Конкурс </w:t>
      </w:r>
      <w:proofErr w:type="spellStart"/>
      <w:r w:rsidRPr="005F5C81">
        <w:rPr>
          <w:rFonts w:ascii="Times New Roman" w:eastAsia="Times New Roman" w:hAnsi="Times New Roman"/>
          <w:sz w:val="24"/>
          <w:szCs w:val="24"/>
        </w:rPr>
        <w:t>экибан</w:t>
      </w:r>
      <w:proofErr w:type="spellEnd"/>
      <w:r w:rsidRPr="005F5C81">
        <w:rPr>
          <w:rFonts w:ascii="Times New Roman" w:eastAsia="Times New Roman" w:hAnsi="Times New Roman"/>
          <w:sz w:val="24"/>
          <w:szCs w:val="24"/>
        </w:rPr>
        <w:t xml:space="preserve"> «Осенние фантазии»</w:t>
      </w:r>
    </w:p>
    <w:p w14:paraId="31F50B38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-Консультация для родителей по патриотическому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воспитанию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«МОЙ КРАЙ-МОЯ РОДИНА»,</w:t>
      </w:r>
    </w:p>
    <w:p w14:paraId="20BC2BC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</w:t>
      </w: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Ноябрь- Декабрь:</w:t>
      </w:r>
    </w:p>
    <w:p w14:paraId="6DE923BF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-Профилактика и распространения ОРВИ, ГРИППА и </w:t>
      </w:r>
    </w:p>
    <w:p w14:paraId="240D532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коронавирусной 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инфекции  (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>COVID-19).</w:t>
      </w:r>
    </w:p>
    <w:p w14:paraId="2E3B768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-«Растим юных читателей»</w:t>
      </w:r>
    </w:p>
    <w:p w14:paraId="3A3FDD5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-Дискуссия «Почему трудно заставить ребенка взять в руки книгу»</w:t>
      </w:r>
    </w:p>
    <w:p w14:paraId="3F1AE51D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-Презентация «Воспитание интереса к книге у дошкольников, как условие формирования будущего читателя».</w:t>
      </w:r>
    </w:p>
    <w:p w14:paraId="05D45E3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-Буклеты «Какие книги читать детям», выставка детской художественной литературы.</w:t>
      </w:r>
    </w:p>
    <w:p w14:paraId="3F2ED47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</w:t>
      </w: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Февраль-Март:</w:t>
      </w:r>
    </w:p>
    <w:p w14:paraId="0299E8C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-Профилактика и распространения ОРВИ, ГРИППА и </w:t>
      </w:r>
    </w:p>
    <w:p w14:paraId="65848E7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коронавирусной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инфекции  (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>COVID-19).</w:t>
      </w:r>
    </w:p>
    <w:p w14:paraId="295B039E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-«Развитие общения и взаимодействия ребенка со взрослыми и сверстниками».</w:t>
      </w:r>
    </w:p>
    <w:p w14:paraId="23A6835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-Дискуссия «Почему дети проявляют агрессивность»</w:t>
      </w:r>
    </w:p>
    <w:p w14:paraId="46096A43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-Презентация «Создание условий для гармоничной социализации ребёнка»</w:t>
      </w:r>
    </w:p>
    <w:p w14:paraId="723E550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-Буклеты «Как воспитать доброжелательность». </w:t>
      </w:r>
    </w:p>
    <w:p w14:paraId="5C5081FF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</w:t>
      </w: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Апрель-май:</w:t>
      </w:r>
    </w:p>
    <w:p w14:paraId="1798041B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-Профилактика и распространения ОРВИ, ГРИППА и </w:t>
      </w:r>
    </w:p>
    <w:p w14:paraId="3DE24BF0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коронавирусной 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инфекции  (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>COVID-19)</w:t>
      </w:r>
    </w:p>
    <w:p w14:paraId="2D87FEA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-«Наши достижения».</w:t>
      </w:r>
    </w:p>
    <w:p w14:paraId="5540CC3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-Показ открытой интегрированной НОД.</w:t>
      </w:r>
    </w:p>
    <w:p w14:paraId="31E756BD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-Готовность к школьному обучению (итоги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диагностирования )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>.</w:t>
      </w:r>
    </w:p>
    <w:p w14:paraId="12F754B3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-Как помочь ребенку легче адаптироваться к школьному обучению- советы учителя начальных классов.</w:t>
      </w:r>
    </w:p>
    <w:p w14:paraId="357907C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7F2D4D30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07F72519" w14:textId="77777777" w:rsidR="009F3A77" w:rsidRPr="001C1A7C" w:rsidRDefault="009F3A77" w:rsidP="009F3A77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2F56F0E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5645F9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 xml:space="preserve">Перспективный план работы с </w:t>
      </w:r>
      <w:proofErr w:type="gramStart"/>
      <w:r w:rsidRPr="005F5C81">
        <w:rPr>
          <w:rFonts w:ascii="Times New Roman" w:eastAsia="Times New Roman" w:hAnsi="Times New Roman"/>
          <w:b/>
          <w:sz w:val="24"/>
          <w:szCs w:val="24"/>
        </w:rPr>
        <w:t>родителями  детей</w:t>
      </w:r>
      <w:proofErr w:type="gramEnd"/>
      <w:r w:rsidRPr="005F5C8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6B46BB0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</w:rPr>
        <w:t>в подготовительной группе.</w:t>
      </w:r>
    </w:p>
    <w:p w14:paraId="3294297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Задачи:</w:t>
      </w:r>
    </w:p>
    <w:p w14:paraId="79085F1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1. Изучение социально педагогического опыта родителей, потребности </w:t>
      </w:r>
    </w:p>
    <w:p w14:paraId="513629B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родителей в педагогических знаниях о воспитании детей.</w:t>
      </w:r>
    </w:p>
    <w:p w14:paraId="25EC0CB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2. Дать родителям знания о различных вопросах воспитания и обучения детей.</w:t>
      </w:r>
    </w:p>
    <w:p w14:paraId="6BB03572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1C1A7C">
        <w:rPr>
          <w:rFonts w:ascii="Times New Roman" w:eastAsia="Times New Roman" w:hAnsi="Times New Roman"/>
          <w:sz w:val="24"/>
          <w:szCs w:val="24"/>
        </w:rPr>
        <w:t xml:space="preserve">3. Привлекать родителей к проведению совместных мероприятий в ДОУ. </w:t>
      </w:r>
    </w:p>
    <w:p w14:paraId="61FF515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СЕНТЯБРЬ:</w:t>
      </w:r>
    </w:p>
    <w:p w14:paraId="1AE1863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-изучение социальных паспортов семей;</w:t>
      </w:r>
    </w:p>
    <w:p w14:paraId="58E62074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-анкетирование «Детский сад глазами родителей»;</w:t>
      </w:r>
    </w:p>
    <w:p w14:paraId="0F77D86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-оформление родительского уголка к новому учебному году;</w:t>
      </w:r>
    </w:p>
    <w:p w14:paraId="03B50411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-консультация «Агрессивный ребенок»»;</w:t>
      </w:r>
    </w:p>
    <w:p w14:paraId="5269B932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-беседа с родителями «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Как  избавиться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от нежелательной привычки»;</w:t>
      </w:r>
    </w:p>
    <w:p w14:paraId="3CF295C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 xml:space="preserve">конкурс  </w:t>
      </w:r>
      <w:proofErr w:type="spellStart"/>
      <w:r w:rsidRPr="001C1A7C">
        <w:rPr>
          <w:rFonts w:ascii="Times New Roman" w:eastAsia="Times New Roman" w:hAnsi="Times New Roman"/>
          <w:sz w:val="24"/>
          <w:szCs w:val="24"/>
        </w:rPr>
        <w:t>экибан</w:t>
      </w:r>
      <w:proofErr w:type="spellEnd"/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 xml:space="preserve">  «Осенние фантазии»;</w:t>
      </w:r>
    </w:p>
    <w:p w14:paraId="416881E7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</w:rPr>
        <w:t>ОКТЯБРЬ:</w:t>
      </w:r>
    </w:p>
    <w:p w14:paraId="614C64D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-анкета «Способы воспитания»;</w:t>
      </w:r>
    </w:p>
    <w:p w14:paraId="4AC66C5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-памятка для родителей «Искусство наказывать и прощать»;</w:t>
      </w:r>
    </w:p>
    <w:p w14:paraId="393741B0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-«Пять рецептов избавления от гнева»;</w:t>
      </w:r>
    </w:p>
    <w:p w14:paraId="17DFCEFD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-изготовление папки-передвижки «Достопримечательности нашего края»;</w:t>
      </w:r>
    </w:p>
    <w:p w14:paraId="00146F6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-привлечь родителей к изготовлению атрибутов к празднику «ОСЕНЬ»;</w:t>
      </w:r>
    </w:p>
    <w:p w14:paraId="2B03157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1C1A7C">
        <w:rPr>
          <w:rFonts w:ascii="Times New Roman" w:eastAsia="Times New Roman" w:hAnsi="Times New Roman"/>
          <w:b/>
          <w:sz w:val="24"/>
          <w:szCs w:val="24"/>
        </w:rPr>
        <w:t>НОЯБРЬ:</w:t>
      </w:r>
    </w:p>
    <w:p w14:paraId="305C506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-анкета «Общение родителей с детьми»;</w:t>
      </w:r>
    </w:p>
    <w:p w14:paraId="6085476C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-«Нужно ли дополнительное образование вашему ребенку?»;</w:t>
      </w:r>
    </w:p>
    <w:p w14:paraId="7411E96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C1A7C">
        <w:rPr>
          <w:rFonts w:ascii="Times New Roman" w:eastAsia="Times New Roman" w:hAnsi="Times New Roman"/>
          <w:sz w:val="24"/>
          <w:szCs w:val="24"/>
        </w:rPr>
        <w:t>-консультация «Почему дети бывают упрямыми?»;</w:t>
      </w:r>
    </w:p>
    <w:p w14:paraId="6E34E9B7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-советы родителям «Что нужно 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делать ,когда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 xml:space="preserve"> дети капризничают?»;</w:t>
      </w:r>
    </w:p>
    <w:p w14:paraId="7EF6F9B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-консультация «Растим юных читателей!»;</w:t>
      </w:r>
    </w:p>
    <w:p w14:paraId="63D661B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ДЕКАБРЬ:</w:t>
      </w:r>
    </w:p>
    <w:p w14:paraId="326F253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анкета  «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>Какие мы родители?»;</w:t>
      </w:r>
    </w:p>
    <w:p w14:paraId="6CF354E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-консультация «Воспитание дружеских отношений в семье»;</w:t>
      </w:r>
    </w:p>
    <w:p w14:paraId="4E0CAB9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-беседа «Вы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спрашивали ,мы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отвечаем!»;</w:t>
      </w:r>
    </w:p>
    <w:p w14:paraId="571F5D9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-привлечь родителей к оформлению и совместному проведению праздника «Новый год»;</w:t>
      </w:r>
    </w:p>
    <w:p w14:paraId="6956BB0E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ЯНВАРЬ;</w:t>
      </w:r>
    </w:p>
    <w:p w14:paraId="3F52E752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-консультация «Помните, здоровье начинается со стопы»;</w:t>
      </w:r>
    </w:p>
    <w:p w14:paraId="6A81097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-памятка по правилам дорожного движения;</w:t>
      </w:r>
    </w:p>
    <w:p w14:paraId="7354B11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-привлечь родителей к подготовке к празднику «Старый Новый год»;</w:t>
      </w:r>
    </w:p>
    <w:p w14:paraId="131A5BD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ФЕВРАЛЬ</w:t>
      </w:r>
      <w:r w:rsidRPr="005F5C81">
        <w:rPr>
          <w:rFonts w:ascii="Times New Roman" w:eastAsia="Times New Roman" w:hAnsi="Times New Roman"/>
          <w:sz w:val="24"/>
          <w:szCs w:val="24"/>
        </w:rPr>
        <w:t>:</w:t>
      </w:r>
    </w:p>
    <w:p w14:paraId="7541AEC0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C1A7C">
        <w:rPr>
          <w:rFonts w:ascii="Times New Roman" w:eastAsia="Times New Roman" w:hAnsi="Times New Roman"/>
          <w:sz w:val="24"/>
          <w:szCs w:val="24"/>
        </w:rPr>
        <w:t>-изготовление буклетов «Гимнастика пробуждения после сна»;</w:t>
      </w:r>
    </w:p>
    <w:p w14:paraId="73D9FAA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C1A7C">
        <w:rPr>
          <w:rFonts w:ascii="Times New Roman" w:eastAsia="Times New Roman" w:hAnsi="Times New Roman"/>
          <w:sz w:val="24"/>
          <w:szCs w:val="24"/>
        </w:rPr>
        <w:t>-консультация «Наши верные друзья - полезные привычки»;</w:t>
      </w:r>
    </w:p>
    <w:p w14:paraId="0C72B3AA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C1A7C">
        <w:rPr>
          <w:rFonts w:ascii="Times New Roman" w:eastAsia="Times New Roman" w:hAnsi="Times New Roman"/>
          <w:sz w:val="24"/>
          <w:szCs w:val="24"/>
        </w:rPr>
        <w:t>-привлечь к совместному проведению мини-проекта «Наши папы самые лучшие»;</w:t>
      </w:r>
    </w:p>
    <w:p w14:paraId="27633B2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МАРТ:</w:t>
      </w:r>
    </w:p>
    <w:p w14:paraId="24E0279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-шпаргалка для родителей «Мы </w:t>
      </w:r>
      <w:proofErr w:type="spellStart"/>
      <w:r w:rsidRPr="001C1A7C">
        <w:rPr>
          <w:rFonts w:ascii="Times New Roman" w:eastAsia="Times New Roman" w:hAnsi="Times New Roman"/>
          <w:sz w:val="24"/>
          <w:szCs w:val="24"/>
        </w:rPr>
        <w:t>оздоравливаемся</w:t>
      </w:r>
      <w:proofErr w:type="spellEnd"/>
      <w:r w:rsidRPr="001C1A7C">
        <w:rPr>
          <w:rFonts w:ascii="Times New Roman" w:eastAsia="Times New Roman" w:hAnsi="Times New Roman"/>
          <w:sz w:val="24"/>
          <w:szCs w:val="24"/>
        </w:rPr>
        <w:t>»;</w:t>
      </w:r>
    </w:p>
    <w:p w14:paraId="465AE9E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-«Витамины весной»;</w:t>
      </w:r>
    </w:p>
    <w:p w14:paraId="28CCF36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-тематическая выставка «Если ребенок слишком долго смотрит в телефон»;</w:t>
      </w:r>
    </w:p>
    <w:p w14:paraId="59A37DA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-беседа «Не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спина ,а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знак вопроса»;</w:t>
      </w:r>
    </w:p>
    <w:p w14:paraId="70176BF1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Нарушение осанки у детей»;</w:t>
      </w:r>
    </w:p>
    <w:p w14:paraId="4D94F05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-привлечь родителей к оформлению стенгазеты «Наши мамы самые лучшие»;</w:t>
      </w:r>
    </w:p>
    <w:p w14:paraId="65D41F5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</w:rPr>
        <w:t>АПРЕЛЬ:</w:t>
      </w:r>
    </w:p>
    <w:p w14:paraId="15C2B36F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-изготовление буклетов «Как правильно общаться с ребенком?»;</w:t>
      </w:r>
    </w:p>
    <w:p w14:paraId="696A5B99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-анкета «Закаливание детей дома»;</w:t>
      </w:r>
    </w:p>
    <w:p w14:paraId="3048F83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lastRenderedPageBreak/>
        <w:t>-тематическая выставка «Если ребенок плохо ест»;</w:t>
      </w:r>
    </w:p>
    <w:p w14:paraId="7A67249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-«Одаренный ребенок»;</w:t>
      </w:r>
    </w:p>
    <w:p w14:paraId="61F3305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-«Если ребенок не умеет дружить»;</w:t>
      </w:r>
    </w:p>
    <w:p w14:paraId="49931728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-привлечь родителей к изготовлению кормушек для птиц;</w:t>
      </w:r>
    </w:p>
    <w:p w14:paraId="2AEC3C4A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1C1A7C">
        <w:rPr>
          <w:rFonts w:ascii="Times New Roman" w:eastAsia="Times New Roman" w:hAnsi="Times New Roman"/>
          <w:b/>
          <w:sz w:val="24"/>
          <w:szCs w:val="24"/>
        </w:rPr>
        <w:t>МАЙ:</w:t>
      </w:r>
    </w:p>
    <w:p w14:paraId="43D1A5C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-консультация «Как воспитывать ребенка без физического наказания»;</w:t>
      </w:r>
    </w:p>
    <w:p w14:paraId="5CD23E73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-тематическая выставка «Воспитание дружеских отношений в игре»;</w:t>
      </w:r>
    </w:p>
    <w:p w14:paraId="08B2BC97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-«Вежливость воспитывается вежливостью»;</w:t>
      </w:r>
    </w:p>
    <w:p w14:paraId="4BF9952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-родительское собрание «Наши достижения»;</w:t>
      </w:r>
    </w:p>
    <w:p w14:paraId="40DC61D2" w14:textId="77777777" w:rsidR="001C300F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-конкурс «Лучшая клумба»</w:t>
      </w:r>
    </w:p>
    <w:p w14:paraId="61A18EE7" w14:textId="77777777" w:rsidR="009F3A77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0DF4170D" w14:textId="77777777" w:rsidR="009F3A77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68250D1C" w14:textId="77777777" w:rsidR="009F3A77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7074DEA2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Приложение № 3</w:t>
      </w:r>
    </w:p>
    <w:p w14:paraId="4E8DE988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Перспективное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планирование работы с детьми 6-8</w:t>
      </w: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лет по региональному компоненту</w:t>
      </w:r>
    </w:p>
    <w:p w14:paraId="3544E9D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</w:p>
    <w:p w14:paraId="2FCB9202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Сентябрь</w:t>
      </w:r>
    </w:p>
    <w:p w14:paraId="2FAD1358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воспитывать интерес к народному </w:t>
      </w:r>
    </w:p>
    <w:p w14:paraId="1DCBEEC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слову и образам произведений фольклора.</w:t>
      </w:r>
    </w:p>
    <w:p w14:paraId="33946A5D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 xml:space="preserve">: развивать у детей интерес к родной природе, её </w:t>
      </w:r>
    </w:p>
    <w:p w14:paraId="5FC1475A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красоте.</w:t>
      </w:r>
    </w:p>
    <w:p w14:paraId="14DB322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вспомнить название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края ,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в котором живут дети.</w:t>
      </w:r>
    </w:p>
    <w:p w14:paraId="382079BB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>: воспитывать любовь к родному краю, месту, где ты родился.</w:t>
      </w:r>
    </w:p>
    <w:p w14:paraId="50EADA2B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>: знакомить детей с народными играми, развивать чувство ритма.</w:t>
      </w:r>
    </w:p>
    <w:p w14:paraId="5CC0784A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C1A7C">
        <w:rPr>
          <w:rFonts w:ascii="Times New Roman" w:eastAsia="Times New Roman" w:hAnsi="Times New Roman"/>
          <w:sz w:val="24"/>
          <w:szCs w:val="24"/>
        </w:rPr>
        <w:t>Просмотр фильма "Мой город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" .Рассматривание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 xml:space="preserve"> иллюстраций на тему: </w:t>
      </w:r>
    </w:p>
    <w:p w14:paraId="5ED3927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5F5C81">
        <w:rPr>
          <w:rFonts w:ascii="Times New Roman" w:eastAsia="Times New Roman" w:hAnsi="Times New Roman"/>
          <w:sz w:val="24"/>
          <w:szCs w:val="24"/>
        </w:rPr>
        <w:t>Осень золотая".</w:t>
      </w:r>
    </w:p>
    <w:p w14:paraId="75A6A210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Беседа на тему: "Мой любимый город".</w:t>
      </w:r>
    </w:p>
    <w:p w14:paraId="14A440EB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Прослушивание песен о родном крае.</w:t>
      </w:r>
    </w:p>
    <w:p w14:paraId="7C5B29A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1C1A7C">
        <w:rPr>
          <w:rFonts w:ascii="Times New Roman" w:eastAsia="Times New Roman" w:hAnsi="Times New Roman"/>
          <w:sz w:val="24"/>
          <w:szCs w:val="24"/>
        </w:rPr>
        <w:t>Подвижная игра: "Узнай колокольчик".</w:t>
      </w:r>
    </w:p>
    <w:p w14:paraId="50599A9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Картины и иллюстрации об осени, фотографии города, ободки для игры, книги с русским </w:t>
      </w:r>
    </w:p>
    <w:p w14:paraId="188BC82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народным творчеством.</w:t>
      </w:r>
    </w:p>
    <w:p w14:paraId="458A565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Октябрь</w:t>
      </w:r>
    </w:p>
    <w:p w14:paraId="671EF6B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воспитывать интерес к народному быту </w:t>
      </w:r>
    </w:p>
    <w:p w14:paraId="29EC6DC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и изделиям декоративно -прикладного искусства.</w:t>
      </w:r>
    </w:p>
    <w:p w14:paraId="6E3D33B3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>:</w:t>
      </w:r>
    </w:p>
    <w:p w14:paraId="3CF55F40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Рассматривание народной игрушки "Матрёшка".</w:t>
      </w:r>
    </w:p>
    <w:p w14:paraId="2C53F298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Конструирование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 "Улица города".</w:t>
      </w:r>
    </w:p>
    <w:p w14:paraId="2B8E6A9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Народная игрушка "Матрёшка", иллюстрации, картинки матрёшки, конструктор, фонотека, народные костюмы, иллюстрации полей </w:t>
      </w:r>
      <w:proofErr w:type="spellStart"/>
      <w:r w:rsidRPr="001C1A7C">
        <w:rPr>
          <w:rFonts w:ascii="Times New Roman" w:eastAsia="Times New Roman" w:hAnsi="Times New Roman"/>
          <w:sz w:val="24"/>
          <w:szCs w:val="24"/>
        </w:rPr>
        <w:t>спшеницей</w:t>
      </w:r>
      <w:proofErr w:type="spellEnd"/>
      <w:r w:rsidRPr="001C1A7C">
        <w:rPr>
          <w:rFonts w:ascii="Times New Roman" w:eastAsia="Times New Roman" w:hAnsi="Times New Roman"/>
          <w:sz w:val="24"/>
          <w:szCs w:val="24"/>
        </w:rPr>
        <w:t xml:space="preserve"> побуждать интерес к конструированию, </w:t>
      </w:r>
    </w:p>
    <w:p w14:paraId="119CE81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знакомить с названием своей улицы.</w:t>
      </w:r>
    </w:p>
    <w:p w14:paraId="4B81B3F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Праздник осени. Ставропольского края (районы колхозов, фото урожая пшеницы).</w:t>
      </w:r>
    </w:p>
    <w:p w14:paraId="49E30318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 xml:space="preserve">: способствовать расширению элементарных представлений детей о </w:t>
      </w:r>
    </w:p>
    <w:p w14:paraId="24FA982C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народных праздниках.</w:t>
      </w:r>
    </w:p>
    <w:p w14:paraId="3CAC8B6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Беседа на тему: "Хлеб -всему </w:t>
      </w:r>
      <w:proofErr w:type="spellStart"/>
      <w:r w:rsidRPr="005F5C81">
        <w:rPr>
          <w:rFonts w:ascii="Times New Roman" w:eastAsia="Times New Roman" w:hAnsi="Times New Roman"/>
          <w:sz w:val="24"/>
          <w:szCs w:val="24"/>
        </w:rPr>
        <w:t>голова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".Народная</w:t>
      </w:r>
      <w:proofErr w:type="spellEnd"/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игра "Капуста".</w:t>
      </w:r>
    </w:p>
    <w:p w14:paraId="426CC9D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дать детям представление о хлебе, о его пользе, сколько полей с пшеницей </w:t>
      </w:r>
    </w:p>
    <w:p w14:paraId="6287BAE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находится в крае.</w:t>
      </w:r>
    </w:p>
    <w:p w14:paraId="0C1B326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прививать интерес к русским народным играм.</w:t>
      </w:r>
    </w:p>
    <w:p w14:paraId="0A69492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Ноябрь</w:t>
      </w:r>
    </w:p>
    <w:p w14:paraId="0428055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 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приучать детей к слушанию народных рассказов.</w:t>
      </w:r>
    </w:p>
    <w:p w14:paraId="0E614F25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Художественно -эстетическое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>: закреплять интерес к народному быту и изделиям декоративно -прикладного искусства.</w:t>
      </w:r>
    </w:p>
    <w:p w14:paraId="4625F9E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учить различать виды транспорта, формировать представление о том, что такое малая родина. Чтение рассказа: "Тёплый хлеб".</w:t>
      </w:r>
    </w:p>
    <w:p w14:paraId="39F2283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Художественно-эстетическое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"Узор на платке". Транспорт родного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города .Беседа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на тему: "Что </w:t>
      </w:r>
    </w:p>
    <w:p w14:paraId="19FD3FB0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 xml:space="preserve">такое малая родина? "Книги с русским народным творчеством, прослушание фонотеки, 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краски ,альбомы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>, кисти, иллюстрации транспорта, Ставропольского края, нетрадиционный материал для рисования.</w:t>
      </w:r>
    </w:p>
    <w:p w14:paraId="238112E3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воспитывать в детях дружелюбное отношение друг к другу, общаться, дружить, воспитывать любовь к родному краю.</w:t>
      </w:r>
    </w:p>
    <w:p w14:paraId="29BE610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Подвижная игра "У медведя во бору".</w:t>
      </w:r>
    </w:p>
    <w:p w14:paraId="079D768E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 xml:space="preserve">: вызвать интерес к народным играм, играть дружно независимо от </w:t>
      </w:r>
    </w:p>
    <w:p w14:paraId="3ED9E8B9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национальности.</w:t>
      </w:r>
    </w:p>
    <w:p w14:paraId="48C1D17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Декабрь</w:t>
      </w:r>
    </w:p>
    <w:p w14:paraId="4E8D3D9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 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познакомить детей с особенностями дымковской игрушки.</w:t>
      </w:r>
    </w:p>
    <w:p w14:paraId="1B80734B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</w:t>
      </w:r>
      <w:r w:rsidRPr="001C1A7C">
        <w:rPr>
          <w:rFonts w:ascii="Times New Roman" w:eastAsia="Times New Roman" w:hAnsi="Times New Roman"/>
          <w:sz w:val="24"/>
          <w:szCs w:val="24"/>
        </w:rPr>
        <w:t>: продолжать знакомить с народной культурой и народным творчеством.</w:t>
      </w:r>
    </w:p>
    <w:p w14:paraId="29D3C8E2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1C1A7C">
        <w:rPr>
          <w:rFonts w:ascii="Times New Roman" w:eastAsia="Times New Roman" w:hAnsi="Times New Roman"/>
          <w:sz w:val="24"/>
          <w:szCs w:val="24"/>
        </w:rPr>
        <w:t>Беседа "Дымковская игрушка</w:t>
      </w:r>
      <w:r w:rsidR="00FC6D34" w:rsidRPr="001C1A7C">
        <w:rPr>
          <w:rFonts w:ascii="Times New Roman" w:eastAsia="Times New Roman" w:hAnsi="Times New Roman"/>
          <w:sz w:val="24"/>
          <w:szCs w:val="24"/>
        </w:rPr>
        <w:t>». Рисование</w:t>
      </w:r>
      <w:r w:rsidRPr="001C1A7C">
        <w:rPr>
          <w:rFonts w:ascii="Times New Roman" w:eastAsia="Times New Roman" w:hAnsi="Times New Roman"/>
          <w:sz w:val="24"/>
          <w:szCs w:val="24"/>
        </w:rPr>
        <w:t xml:space="preserve"> "Зимний Ставрополь </w:t>
      </w:r>
      <w:proofErr w:type="gramStart"/>
      <w:r w:rsidRPr="001C1A7C">
        <w:rPr>
          <w:rFonts w:ascii="Times New Roman" w:eastAsia="Times New Roman" w:hAnsi="Times New Roman"/>
          <w:sz w:val="24"/>
          <w:szCs w:val="24"/>
        </w:rPr>
        <w:t>".Беседа</w:t>
      </w:r>
      <w:proofErr w:type="gramEnd"/>
      <w:r w:rsidRPr="001C1A7C">
        <w:rPr>
          <w:rFonts w:ascii="Times New Roman" w:eastAsia="Times New Roman" w:hAnsi="Times New Roman"/>
          <w:sz w:val="24"/>
          <w:szCs w:val="24"/>
        </w:rPr>
        <w:t xml:space="preserve"> на тему: "Зима в родном городе".</w:t>
      </w:r>
    </w:p>
    <w:p w14:paraId="3CCE4844" w14:textId="77777777" w:rsidR="009F3A77" w:rsidRPr="001C1A7C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1C1A7C">
        <w:rPr>
          <w:rFonts w:ascii="Times New Roman" w:eastAsia="Times New Roman" w:hAnsi="Times New Roman"/>
          <w:sz w:val="24"/>
          <w:szCs w:val="24"/>
        </w:rPr>
        <w:t>Просмотр сказки "Василиса Прекрасная".</w:t>
      </w:r>
    </w:p>
    <w:p w14:paraId="50B71B1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Подвижная игра "Горелки".</w:t>
      </w:r>
    </w:p>
    <w:p w14:paraId="1B9718A6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Игрушки, поделки, рисунки дымковских игрушек, книги с народными сказками, иллюстрации и фото о зиме, краски, альбом, кисти, нетрадиционный материал для рисования.</w:t>
      </w:r>
    </w:p>
    <w:p w14:paraId="0E99633C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 xml:space="preserve">: расширять представления о зимних природных явлениях Ставрополья, </w:t>
      </w:r>
    </w:p>
    <w:p w14:paraId="2D80C0DA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приспособленности человека к жизни зимой.</w:t>
      </w:r>
    </w:p>
    <w:p w14:paraId="3F732CA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закрепить знания детей о сказке, ее героях, познакомить с народным костюмом.</w:t>
      </w:r>
    </w:p>
    <w:p w14:paraId="408605F9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 xml:space="preserve">: продолжать знакомить с народными </w:t>
      </w:r>
      <w:proofErr w:type="gramStart"/>
      <w:r w:rsidRPr="008D1C83">
        <w:rPr>
          <w:rFonts w:ascii="Times New Roman" w:eastAsia="Times New Roman" w:hAnsi="Times New Roman"/>
          <w:sz w:val="24"/>
          <w:szCs w:val="24"/>
        </w:rPr>
        <w:t>играми ,побуждать</w:t>
      </w:r>
      <w:proofErr w:type="gramEnd"/>
      <w:r w:rsidRPr="008D1C83">
        <w:rPr>
          <w:rFonts w:ascii="Times New Roman" w:eastAsia="Times New Roman" w:hAnsi="Times New Roman"/>
          <w:sz w:val="24"/>
          <w:szCs w:val="24"/>
        </w:rPr>
        <w:t xml:space="preserve"> принимать активное участие в них.</w:t>
      </w:r>
    </w:p>
    <w:p w14:paraId="709FF779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Январь</w:t>
      </w:r>
    </w:p>
    <w:p w14:paraId="43E5CAE0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 коммуникативное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способствовать расширению элементарных представлений детей о художниках Ставрополья.</w:t>
      </w:r>
    </w:p>
    <w:p w14:paraId="61A4DF32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Рисование "Мы рисуем любимую станицу»,</w:t>
      </w:r>
    </w:p>
    <w:p w14:paraId="0D13699E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 xml:space="preserve">Иллюстрации, </w:t>
      </w:r>
      <w:proofErr w:type="gramStart"/>
      <w:r w:rsidRPr="008D1C83">
        <w:rPr>
          <w:rFonts w:ascii="Times New Roman" w:eastAsia="Times New Roman" w:hAnsi="Times New Roman"/>
          <w:sz w:val="24"/>
          <w:szCs w:val="24"/>
        </w:rPr>
        <w:t>фото картин</w:t>
      </w:r>
      <w:proofErr w:type="gramEnd"/>
      <w:r w:rsidRPr="008D1C83">
        <w:rPr>
          <w:rFonts w:ascii="Times New Roman" w:eastAsia="Times New Roman" w:hAnsi="Times New Roman"/>
          <w:sz w:val="24"/>
          <w:szCs w:val="24"/>
        </w:rPr>
        <w:t xml:space="preserve"> художников Ставрополья, зимующих птиц.</w:t>
      </w:r>
    </w:p>
    <w:p w14:paraId="3CC78DD1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</w:t>
      </w: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 эстетическое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развивать интерес к русским народным сказкам и рисованию любимых героев".</w:t>
      </w:r>
    </w:p>
    <w:p w14:paraId="4E986656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Беседа на тему: "Зимующие птицы нашего края".</w:t>
      </w:r>
    </w:p>
    <w:p w14:paraId="479AE229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познакомить детей с зимующими</w:t>
      </w:r>
    </w:p>
    <w:p w14:paraId="1BE30E79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птицами средней полосы.</w:t>
      </w:r>
    </w:p>
    <w:p w14:paraId="70AEE7A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Чтение сказки: "Снегурочка".</w:t>
      </w:r>
    </w:p>
    <w:p w14:paraId="00FB197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продолжать знакомить детей с русским фольклором.</w:t>
      </w:r>
    </w:p>
    <w:p w14:paraId="3C0CAB7E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Игра "Два Мороза".</w:t>
      </w:r>
    </w:p>
    <w:p w14:paraId="4D1BE2A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продолжать прививать интерес к русским </w:t>
      </w:r>
    </w:p>
    <w:p w14:paraId="41D22855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Народным </w:t>
      </w:r>
      <w:r w:rsidRPr="005F5C81">
        <w:rPr>
          <w:rFonts w:ascii="Times New Roman" w:eastAsia="Times New Roman" w:hAnsi="Times New Roman"/>
          <w:sz w:val="24"/>
          <w:szCs w:val="24"/>
        </w:rPr>
        <w:t>играм.</w:t>
      </w:r>
    </w:p>
    <w:p w14:paraId="366229A9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Февраль</w:t>
      </w:r>
    </w:p>
    <w:p w14:paraId="6EE4F7A2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знакомство детей с историей прошлого родного края.</w:t>
      </w:r>
    </w:p>
    <w:p w14:paraId="60FCE761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Художественно -эстетическое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закреплять знание домашнего адреса, воспитывать любовь к своему дому, улице, краю.</w:t>
      </w:r>
    </w:p>
    <w:p w14:paraId="614552DF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Беседа "Край, в котором я живу".</w:t>
      </w:r>
    </w:p>
    <w:p w14:paraId="3B891EA9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Совместное рисование родителей и детей на тему: "Дом, в котором я живу".</w:t>
      </w:r>
    </w:p>
    <w:p w14:paraId="166A1795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Чтение народных пословиц и поговорок.</w:t>
      </w:r>
    </w:p>
    <w:p w14:paraId="7F176EF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: вспомнить с детьми русские народные инструменты, развивать </w:t>
      </w:r>
    </w:p>
    <w:p w14:paraId="4108F0A4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желание играть на них.</w:t>
      </w:r>
    </w:p>
    <w:p w14:paraId="0F04A79C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Танцевальное движение -"Танец с платками" в русских народных костюмах.</w:t>
      </w:r>
    </w:p>
    <w:p w14:paraId="409ED1F4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 xml:space="preserve">: знакомить с русским народным </w:t>
      </w:r>
      <w:proofErr w:type="gramStart"/>
      <w:r w:rsidRPr="008D1C83">
        <w:rPr>
          <w:rFonts w:ascii="Times New Roman" w:eastAsia="Times New Roman" w:hAnsi="Times New Roman"/>
          <w:sz w:val="24"/>
          <w:szCs w:val="24"/>
        </w:rPr>
        <w:t>фольклором ;воспитывать</w:t>
      </w:r>
      <w:proofErr w:type="gramEnd"/>
      <w:r w:rsidRPr="008D1C83">
        <w:rPr>
          <w:rFonts w:ascii="Times New Roman" w:eastAsia="Times New Roman" w:hAnsi="Times New Roman"/>
          <w:sz w:val="24"/>
          <w:szCs w:val="24"/>
        </w:rPr>
        <w:t xml:space="preserve"> интерес к</w:t>
      </w:r>
    </w:p>
    <w:p w14:paraId="27E9660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народному творчеству.</w:t>
      </w:r>
    </w:p>
    <w:p w14:paraId="3FFB824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познакомить детей с русскими танцами и праздниками, побуждать принимать активное участие в них.</w:t>
      </w:r>
    </w:p>
    <w:p w14:paraId="2EC14A3D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Март</w:t>
      </w:r>
    </w:p>
    <w:p w14:paraId="4849D057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развитие эмоциональной отзывчивости на красоту природы Ставрополья. Воспитывать бережное отношение к природе.</w:t>
      </w:r>
    </w:p>
    <w:p w14:paraId="52CA6CB3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познакомить детей с гимном России, с флагом Ставропольского края, Ставрополя.</w:t>
      </w:r>
    </w:p>
    <w:p w14:paraId="3AB8F9BA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Беседа "Наступила весна".</w:t>
      </w:r>
    </w:p>
    <w:p w14:paraId="65512138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8D1C83">
        <w:rPr>
          <w:rFonts w:ascii="Times New Roman" w:eastAsia="Times New Roman" w:hAnsi="Times New Roman"/>
          <w:sz w:val="24"/>
          <w:szCs w:val="24"/>
        </w:rPr>
        <w:t xml:space="preserve">Прослушивание гимна России, рассматривание флагов. Рассматривание фотоальбома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D1C83">
        <w:rPr>
          <w:rFonts w:ascii="Times New Roman" w:eastAsia="Times New Roman" w:hAnsi="Times New Roman"/>
          <w:sz w:val="24"/>
          <w:szCs w:val="24"/>
        </w:rPr>
        <w:t>"Природа родного края". Иллюстрации о весне, фонотека, картинки растительного мира южного региона, книги о природе Ставрополья, народные костюмы.</w:t>
      </w:r>
    </w:p>
    <w:p w14:paraId="74745A93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 xml:space="preserve">: учить видеть красоту родной природы. </w:t>
      </w:r>
    </w:p>
    <w:p w14:paraId="2EC3B58F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Воспитывать любовь к малой родине.</w:t>
      </w:r>
    </w:p>
    <w:p w14:paraId="2519080A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sz w:val="24"/>
          <w:szCs w:val="24"/>
        </w:rPr>
        <w:t>Чтение стихов о Ставрополе и крае наизусть. Игра "Салочки".</w:t>
      </w:r>
    </w:p>
    <w:p w14:paraId="4C564059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учить детей чувствовать, понимать язы</w:t>
      </w:r>
      <w:r>
        <w:rPr>
          <w:rFonts w:ascii="Times New Roman" w:eastAsia="Times New Roman" w:hAnsi="Times New Roman"/>
          <w:sz w:val="24"/>
          <w:szCs w:val="24"/>
        </w:rPr>
        <w:t xml:space="preserve">к стихов, воспитывать интерес к </w:t>
      </w:r>
      <w:r w:rsidRPr="008D1C83">
        <w:rPr>
          <w:rFonts w:ascii="Times New Roman" w:eastAsia="Times New Roman" w:hAnsi="Times New Roman"/>
          <w:sz w:val="24"/>
          <w:szCs w:val="24"/>
        </w:rPr>
        <w:t>чтению.</w:t>
      </w:r>
    </w:p>
    <w:p w14:paraId="23EF7292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продолжать прививать интерес к русским народным играм.</w:t>
      </w:r>
    </w:p>
    <w:p w14:paraId="340B1585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8D1C83">
        <w:rPr>
          <w:rFonts w:ascii="Times New Roman" w:eastAsia="Times New Roman" w:hAnsi="Times New Roman"/>
          <w:b/>
          <w:sz w:val="24"/>
          <w:szCs w:val="24"/>
        </w:rPr>
        <w:t>Апрель</w:t>
      </w:r>
    </w:p>
    <w:p w14:paraId="284557EC" w14:textId="77777777" w:rsidR="009F3A77" w:rsidRPr="008D1C83" w:rsidRDefault="009F3A77" w:rsidP="009F3A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 -</w:t>
      </w:r>
      <w:proofErr w:type="gramEnd"/>
      <w:r w:rsidRPr="008D1C83">
        <w:rPr>
          <w:rFonts w:ascii="Times New Roman" w:eastAsia="Times New Roman" w:hAnsi="Times New Roman"/>
          <w:b/>
          <w:sz w:val="24"/>
          <w:szCs w:val="24"/>
          <w:u w:val="single"/>
        </w:rPr>
        <w:t>коммуникативное развитие</w:t>
      </w:r>
      <w:r w:rsidRPr="008D1C83">
        <w:rPr>
          <w:rFonts w:ascii="Times New Roman" w:eastAsia="Times New Roman" w:hAnsi="Times New Roman"/>
          <w:sz w:val="24"/>
          <w:szCs w:val="24"/>
        </w:rPr>
        <w:t>: учить детей слушать авторские произведения, понимать</w:t>
      </w:r>
    </w:p>
    <w:p w14:paraId="074AD2F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Чтение стихотворений поэтов Ставрополья.</w:t>
      </w:r>
    </w:p>
    <w:p w14:paraId="5C8B826D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Аппликация "Тарелка в стиле "гжель"".</w:t>
      </w:r>
    </w:p>
    <w:p w14:paraId="6F177ABE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 xml:space="preserve">Чтение </w:t>
      </w:r>
      <w:proofErr w:type="gramStart"/>
      <w:r w:rsidRPr="005F5C81">
        <w:rPr>
          <w:rFonts w:ascii="Times New Roman" w:eastAsia="Times New Roman" w:hAnsi="Times New Roman"/>
          <w:sz w:val="24"/>
          <w:szCs w:val="24"/>
        </w:rPr>
        <w:t>книг  поэтов</w:t>
      </w:r>
      <w:proofErr w:type="gramEnd"/>
      <w:r w:rsidRPr="005F5C81">
        <w:rPr>
          <w:rFonts w:ascii="Times New Roman" w:eastAsia="Times New Roman" w:hAnsi="Times New Roman"/>
          <w:sz w:val="24"/>
          <w:szCs w:val="24"/>
        </w:rPr>
        <w:t xml:space="preserve"> Ставрополья, краски.</w:t>
      </w:r>
    </w:p>
    <w:p w14:paraId="72CCC17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познакомить детей с декоративно -прикладным искусством родного края.</w:t>
      </w:r>
    </w:p>
    <w:p w14:paraId="342792A1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Рассматривание достопримечательностей края.</w:t>
      </w:r>
    </w:p>
    <w:p w14:paraId="6D310992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Просмотр м/ф "Гуси -лебеди".</w:t>
      </w:r>
    </w:p>
    <w:p w14:paraId="0D491323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Познавательное развитие: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 знакомство и воспитание любви к родному краю.</w:t>
      </w:r>
    </w:p>
    <w:p w14:paraId="476FEB2C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Игра "Наседка и коршун".</w:t>
      </w:r>
    </w:p>
    <w:p w14:paraId="2B9DDF70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Речевое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знакомить с русскими народными сказками через мультипликацию.</w:t>
      </w:r>
    </w:p>
    <w:p w14:paraId="6291871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Физическое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продолжать прививать интерес к русским народным играм.</w:t>
      </w:r>
    </w:p>
    <w:p w14:paraId="03F8F23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</w:rPr>
        <w:t>Май</w:t>
      </w:r>
    </w:p>
    <w:p w14:paraId="00713F44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Социально -коммуникативное развитие</w:t>
      </w:r>
      <w:r w:rsidRPr="005F5C81">
        <w:rPr>
          <w:rFonts w:ascii="Times New Roman" w:eastAsia="Times New Roman" w:hAnsi="Times New Roman"/>
          <w:sz w:val="24"/>
          <w:szCs w:val="24"/>
        </w:rPr>
        <w:t>: содействовать проявлению инициативности и желанию принимать участие в традициях края и станицы, во всех культурных мероприятиях.</w:t>
      </w:r>
    </w:p>
    <w:p w14:paraId="1394BCEB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b/>
          <w:sz w:val="24"/>
          <w:szCs w:val="24"/>
          <w:u w:val="single"/>
        </w:rPr>
        <w:t>Художественно -эстетическое развитие:</w:t>
      </w:r>
      <w:r w:rsidRPr="005F5C81">
        <w:rPr>
          <w:rFonts w:ascii="Times New Roman" w:eastAsia="Times New Roman" w:hAnsi="Times New Roman"/>
          <w:sz w:val="24"/>
          <w:szCs w:val="24"/>
        </w:rPr>
        <w:t xml:space="preserve"> продолжать знакомить детей с декоративно -прикладным искусством родного края.</w:t>
      </w:r>
    </w:p>
    <w:p w14:paraId="4C20331A" w14:textId="77777777" w:rsidR="009F3A77" w:rsidRPr="005F5C81" w:rsidRDefault="009F3A77" w:rsidP="009F3A77">
      <w:pPr>
        <w:pStyle w:val="a9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5F5C81">
        <w:rPr>
          <w:rFonts w:ascii="Times New Roman" w:eastAsia="Times New Roman" w:hAnsi="Times New Roman"/>
          <w:sz w:val="24"/>
          <w:szCs w:val="24"/>
        </w:rPr>
        <w:t>Лепка "Дымковская игрушка".</w:t>
      </w:r>
    </w:p>
    <w:p w14:paraId="0A55467A" w14:textId="77777777" w:rsidR="009F3A77" w:rsidRPr="009F3A77" w:rsidRDefault="009F3A77" w:rsidP="009F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F3A77" w:rsidRPr="009F3A77" w:rsidSect="00E13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DE2C" w14:textId="77777777" w:rsidR="00AE01D7" w:rsidRDefault="00AE01D7" w:rsidP="00C20000">
      <w:pPr>
        <w:spacing w:after="0" w:line="240" w:lineRule="auto"/>
      </w:pPr>
      <w:r>
        <w:separator/>
      </w:r>
    </w:p>
  </w:endnote>
  <w:endnote w:type="continuationSeparator" w:id="0">
    <w:p w14:paraId="1742085E" w14:textId="77777777" w:rsidR="00AE01D7" w:rsidRDefault="00AE01D7" w:rsidP="00C2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4E6" w14:textId="77777777" w:rsidR="00E30532" w:rsidRDefault="00E305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20672"/>
      <w:docPartObj>
        <w:docPartGallery w:val="Page Numbers (Bottom of Page)"/>
        <w:docPartUnique/>
      </w:docPartObj>
    </w:sdtPr>
    <w:sdtEndPr/>
    <w:sdtContent>
      <w:p w14:paraId="38F015AE" w14:textId="77777777" w:rsidR="00E30532" w:rsidRDefault="00E305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7C8162" w14:textId="77777777" w:rsidR="00E30532" w:rsidRDefault="00E305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BED8" w14:textId="77777777" w:rsidR="00E30532" w:rsidRDefault="00E305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5FD6" w14:textId="77777777" w:rsidR="00AE01D7" w:rsidRDefault="00AE01D7" w:rsidP="00C20000">
      <w:pPr>
        <w:spacing w:after="0" w:line="240" w:lineRule="auto"/>
      </w:pPr>
      <w:r>
        <w:separator/>
      </w:r>
    </w:p>
  </w:footnote>
  <w:footnote w:type="continuationSeparator" w:id="0">
    <w:p w14:paraId="14073697" w14:textId="77777777" w:rsidR="00AE01D7" w:rsidRDefault="00AE01D7" w:rsidP="00C2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AB03" w14:textId="77777777" w:rsidR="00E30532" w:rsidRDefault="00E305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9B95" w14:textId="77777777" w:rsidR="00E30532" w:rsidRDefault="00E305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6A3" w14:textId="77777777" w:rsidR="00E30532" w:rsidRDefault="00E305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3C"/>
    <w:multiLevelType w:val="multilevel"/>
    <w:tmpl w:val="5F2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AE2"/>
    <w:multiLevelType w:val="multilevel"/>
    <w:tmpl w:val="C1E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A0053"/>
    <w:multiLevelType w:val="multilevel"/>
    <w:tmpl w:val="4B4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71977"/>
    <w:multiLevelType w:val="multilevel"/>
    <w:tmpl w:val="585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30ADC"/>
    <w:multiLevelType w:val="multilevel"/>
    <w:tmpl w:val="9D1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4B40"/>
    <w:multiLevelType w:val="multilevel"/>
    <w:tmpl w:val="2AA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22DC6"/>
    <w:multiLevelType w:val="multilevel"/>
    <w:tmpl w:val="963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B6469"/>
    <w:multiLevelType w:val="multilevel"/>
    <w:tmpl w:val="979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EA71FE"/>
    <w:multiLevelType w:val="multilevel"/>
    <w:tmpl w:val="D12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FA5DE8"/>
    <w:multiLevelType w:val="multilevel"/>
    <w:tmpl w:val="AE6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935704"/>
    <w:multiLevelType w:val="multilevel"/>
    <w:tmpl w:val="DA2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C05F4"/>
    <w:multiLevelType w:val="multilevel"/>
    <w:tmpl w:val="09C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A0354A"/>
    <w:multiLevelType w:val="multilevel"/>
    <w:tmpl w:val="0B84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B385C"/>
    <w:multiLevelType w:val="multilevel"/>
    <w:tmpl w:val="A1D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3B0A16"/>
    <w:multiLevelType w:val="multilevel"/>
    <w:tmpl w:val="24C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E03192"/>
    <w:multiLevelType w:val="multilevel"/>
    <w:tmpl w:val="BD62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852C6"/>
    <w:multiLevelType w:val="multilevel"/>
    <w:tmpl w:val="6C5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3E06A0"/>
    <w:multiLevelType w:val="multilevel"/>
    <w:tmpl w:val="9BF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85598D"/>
    <w:multiLevelType w:val="multilevel"/>
    <w:tmpl w:val="5A9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057AD"/>
    <w:multiLevelType w:val="multilevel"/>
    <w:tmpl w:val="B35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C21FD6"/>
    <w:multiLevelType w:val="multilevel"/>
    <w:tmpl w:val="0B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A37E67"/>
    <w:multiLevelType w:val="multilevel"/>
    <w:tmpl w:val="1AA4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A53888"/>
    <w:multiLevelType w:val="multilevel"/>
    <w:tmpl w:val="D7E2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F29CE"/>
    <w:multiLevelType w:val="multilevel"/>
    <w:tmpl w:val="FAC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FC03F9"/>
    <w:multiLevelType w:val="multilevel"/>
    <w:tmpl w:val="227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F5899"/>
    <w:multiLevelType w:val="multilevel"/>
    <w:tmpl w:val="562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A739FB"/>
    <w:multiLevelType w:val="multilevel"/>
    <w:tmpl w:val="1E9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045DEB"/>
    <w:multiLevelType w:val="multilevel"/>
    <w:tmpl w:val="880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1403B"/>
    <w:multiLevelType w:val="multilevel"/>
    <w:tmpl w:val="B338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7341F5"/>
    <w:multiLevelType w:val="multilevel"/>
    <w:tmpl w:val="2AB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762968"/>
    <w:multiLevelType w:val="multilevel"/>
    <w:tmpl w:val="611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4E7E8C"/>
    <w:multiLevelType w:val="multilevel"/>
    <w:tmpl w:val="CF7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613B1F"/>
    <w:multiLevelType w:val="multilevel"/>
    <w:tmpl w:val="C02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DF1A47"/>
    <w:multiLevelType w:val="multilevel"/>
    <w:tmpl w:val="76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1233A3"/>
    <w:multiLevelType w:val="multilevel"/>
    <w:tmpl w:val="60C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F373FB"/>
    <w:multiLevelType w:val="multilevel"/>
    <w:tmpl w:val="49A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D80682"/>
    <w:multiLevelType w:val="multilevel"/>
    <w:tmpl w:val="B9D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FA697B"/>
    <w:multiLevelType w:val="multilevel"/>
    <w:tmpl w:val="B18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F63B4C"/>
    <w:multiLevelType w:val="multilevel"/>
    <w:tmpl w:val="053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0E226C"/>
    <w:multiLevelType w:val="multilevel"/>
    <w:tmpl w:val="77C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4010A9"/>
    <w:multiLevelType w:val="multilevel"/>
    <w:tmpl w:val="CA6E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F45086"/>
    <w:multiLevelType w:val="multilevel"/>
    <w:tmpl w:val="D1E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186078"/>
    <w:multiLevelType w:val="multilevel"/>
    <w:tmpl w:val="4E86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846286"/>
    <w:multiLevelType w:val="multilevel"/>
    <w:tmpl w:val="191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D76AD0"/>
    <w:multiLevelType w:val="multilevel"/>
    <w:tmpl w:val="FD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513A7B"/>
    <w:multiLevelType w:val="multilevel"/>
    <w:tmpl w:val="5CF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6711EB"/>
    <w:multiLevelType w:val="multilevel"/>
    <w:tmpl w:val="3D4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065719"/>
    <w:multiLevelType w:val="multilevel"/>
    <w:tmpl w:val="3434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157949"/>
    <w:multiLevelType w:val="multilevel"/>
    <w:tmpl w:val="7C3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5207770"/>
    <w:multiLevelType w:val="multilevel"/>
    <w:tmpl w:val="006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7BA47D4"/>
    <w:multiLevelType w:val="multilevel"/>
    <w:tmpl w:val="939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D14564"/>
    <w:multiLevelType w:val="multilevel"/>
    <w:tmpl w:val="8AF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685BE5"/>
    <w:multiLevelType w:val="multilevel"/>
    <w:tmpl w:val="495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A32E0C"/>
    <w:multiLevelType w:val="multilevel"/>
    <w:tmpl w:val="9E2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C42E8"/>
    <w:multiLevelType w:val="multilevel"/>
    <w:tmpl w:val="1B0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DF2ED6"/>
    <w:multiLevelType w:val="multilevel"/>
    <w:tmpl w:val="21DA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2D0C07"/>
    <w:multiLevelType w:val="multilevel"/>
    <w:tmpl w:val="47B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714A9E"/>
    <w:multiLevelType w:val="multilevel"/>
    <w:tmpl w:val="8FE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D2A50C8"/>
    <w:multiLevelType w:val="multilevel"/>
    <w:tmpl w:val="7F1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EF93F99"/>
    <w:multiLevelType w:val="multilevel"/>
    <w:tmpl w:val="3AF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FCA0CF4"/>
    <w:multiLevelType w:val="multilevel"/>
    <w:tmpl w:val="4AE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EC1B3B"/>
    <w:multiLevelType w:val="multilevel"/>
    <w:tmpl w:val="B2A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12648A1"/>
    <w:multiLevelType w:val="multilevel"/>
    <w:tmpl w:val="08C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14D078C"/>
    <w:multiLevelType w:val="multilevel"/>
    <w:tmpl w:val="5A9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29F2C00"/>
    <w:multiLevelType w:val="multilevel"/>
    <w:tmpl w:val="5BE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65F2A94"/>
    <w:multiLevelType w:val="multilevel"/>
    <w:tmpl w:val="758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D46B92"/>
    <w:multiLevelType w:val="multilevel"/>
    <w:tmpl w:val="FAA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3E3696"/>
    <w:multiLevelType w:val="multilevel"/>
    <w:tmpl w:val="8BE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B6726B5"/>
    <w:multiLevelType w:val="multilevel"/>
    <w:tmpl w:val="4804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DD72877"/>
    <w:multiLevelType w:val="multilevel"/>
    <w:tmpl w:val="2FEE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18E1E00"/>
    <w:multiLevelType w:val="multilevel"/>
    <w:tmpl w:val="4F3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9D31E2"/>
    <w:multiLevelType w:val="multilevel"/>
    <w:tmpl w:val="AEC2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41B1059"/>
    <w:multiLevelType w:val="multilevel"/>
    <w:tmpl w:val="B0F4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55E781D"/>
    <w:multiLevelType w:val="hybridMultilevel"/>
    <w:tmpl w:val="AA3AFAF4"/>
    <w:lvl w:ilvl="0" w:tplc="27B48E7E">
      <w:start w:val="1"/>
      <w:numFmt w:val="bullet"/>
      <w:lvlText w:val="-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24A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87B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E16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4AD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65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8D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C58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43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883A9D"/>
    <w:multiLevelType w:val="multilevel"/>
    <w:tmpl w:val="C40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FF7567"/>
    <w:multiLevelType w:val="multilevel"/>
    <w:tmpl w:val="643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2156EC"/>
    <w:multiLevelType w:val="multilevel"/>
    <w:tmpl w:val="C53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470BED"/>
    <w:multiLevelType w:val="multilevel"/>
    <w:tmpl w:val="5C4E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2A15C6"/>
    <w:multiLevelType w:val="multilevel"/>
    <w:tmpl w:val="00E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AD0DB4"/>
    <w:multiLevelType w:val="multilevel"/>
    <w:tmpl w:val="D9C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B344687"/>
    <w:multiLevelType w:val="multilevel"/>
    <w:tmpl w:val="F2F4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D7F510A"/>
    <w:multiLevelType w:val="multilevel"/>
    <w:tmpl w:val="58F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980139"/>
    <w:multiLevelType w:val="multilevel"/>
    <w:tmpl w:val="1E4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457EB8"/>
    <w:multiLevelType w:val="multilevel"/>
    <w:tmpl w:val="34E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8"/>
  </w:num>
  <w:num w:numId="3">
    <w:abstractNumId w:val="59"/>
  </w:num>
  <w:num w:numId="4">
    <w:abstractNumId w:val="39"/>
  </w:num>
  <w:num w:numId="5">
    <w:abstractNumId w:val="5"/>
  </w:num>
  <w:num w:numId="6">
    <w:abstractNumId w:val="30"/>
  </w:num>
  <w:num w:numId="7">
    <w:abstractNumId w:val="34"/>
  </w:num>
  <w:num w:numId="8">
    <w:abstractNumId w:val="2"/>
  </w:num>
  <w:num w:numId="9">
    <w:abstractNumId w:val="71"/>
  </w:num>
  <w:num w:numId="10">
    <w:abstractNumId w:val="44"/>
  </w:num>
  <w:num w:numId="11">
    <w:abstractNumId w:val="11"/>
  </w:num>
  <w:num w:numId="12">
    <w:abstractNumId w:val="17"/>
  </w:num>
  <w:num w:numId="13">
    <w:abstractNumId w:val="78"/>
  </w:num>
  <w:num w:numId="14">
    <w:abstractNumId w:val="67"/>
  </w:num>
  <w:num w:numId="15">
    <w:abstractNumId w:val="26"/>
  </w:num>
  <w:num w:numId="16">
    <w:abstractNumId w:val="43"/>
  </w:num>
  <w:num w:numId="17">
    <w:abstractNumId w:val="66"/>
  </w:num>
  <w:num w:numId="18">
    <w:abstractNumId w:val="7"/>
  </w:num>
  <w:num w:numId="19">
    <w:abstractNumId w:val="50"/>
  </w:num>
  <w:num w:numId="20">
    <w:abstractNumId w:val="81"/>
  </w:num>
  <w:num w:numId="21">
    <w:abstractNumId w:val="57"/>
  </w:num>
  <w:num w:numId="22">
    <w:abstractNumId w:val="36"/>
  </w:num>
  <w:num w:numId="23">
    <w:abstractNumId w:val="55"/>
  </w:num>
  <w:num w:numId="24">
    <w:abstractNumId w:val="46"/>
  </w:num>
  <w:num w:numId="25">
    <w:abstractNumId w:val="27"/>
  </w:num>
  <w:num w:numId="26">
    <w:abstractNumId w:val="12"/>
  </w:num>
  <w:num w:numId="27">
    <w:abstractNumId w:val="33"/>
  </w:num>
  <w:num w:numId="28">
    <w:abstractNumId w:val="80"/>
  </w:num>
  <w:num w:numId="29">
    <w:abstractNumId w:val="56"/>
  </w:num>
  <w:num w:numId="30">
    <w:abstractNumId w:val="54"/>
  </w:num>
  <w:num w:numId="31">
    <w:abstractNumId w:val="1"/>
  </w:num>
  <w:num w:numId="32">
    <w:abstractNumId w:val="65"/>
  </w:num>
  <w:num w:numId="33">
    <w:abstractNumId w:val="21"/>
  </w:num>
  <w:num w:numId="34">
    <w:abstractNumId w:val="15"/>
  </w:num>
  <w:num w:numId="35">
    <w:abstractNumId w:val="22"/>
  </w:num>
  <w:num w:numId="36">
    <w:abstractNumId w:val="19"/>
  </w:num>
  <w:num w:numId="37">
    <w:abstractNumId w:val="77"/>
  </w:num>
  <w:num w:numId="38">
    <w:abstractNumId w:val="25"/>
  </w:num>
  <w:num w:numId="39">
    <w:abstractNumId w:val="52"/>
  </w:num>
  <w:num w:numId="40">
    <w:abstractNumId w:val="75"/>
  </w:num>
  <w:num w:numId="41">
    <w:abstractNumId w:val="63"/>
  </w:num>
  <w:num w:numId="42">
    <w:abstractNumId w:val="4"/>
  </w:num>
  <w:num w:numId="43">
    <w:abstractNumId w:val="62"/>
  </w:num>
  <w:num w:numId="44">
    <w:abstractNumId w:val="68"/>
  </w:num>
  <w:num w:numId="45">
    <w:abstractNumId w:val="42"/>
  </w:num>
  <w:num w:numId="46">
    <w:abstractNumId w:val="3"/>
  </w:num>
  <w:num w:numId="47">
    <w:abstractNumId w:val="8"/>
  </w:num>
  <w:num w:numId="48">
    <w:abstractNumId w:val="64"/>
  </w:num>
  <w:num w:numId="49">
    <w:abstractNumId w:val="20"/>
  </w:num>
  <w:num w:numId="50">
    <w:abstractNumId w:val="14"/>
  </w:num>
  <w:num w:numId="51">
    <w:abstractNumId w:val="13"/>
  </w:num>
  <w:num w:numId="52">
    <w:abstractNumId w:val="31"/>
  </w:num>
  <w:num w:numId="53">
    <w:abstractNumId w:val="45"/>
  </w:num>
  <w:num w:numId="54">
    <w:abstractNumId w:val="24"/>
  </w:num>
  <w:num w:numId="55">
    <w:abstractNumId w:val="41"/>
  </w:num>
  <w:num w:numId="56">
    <w:abstractNumId w:val="51"/>
  </w:num>
  <w:num w:numId="57">
    <w:abstractNumId w:val="74"/>
  </w:num>
  <w:num w:numId="58">
    <w:abstractNumId w:val="83"/>
  </w:num>
  <w:num w:numId="59">
    <w:abstractNumId w:val="32"/>
  </w:num>
  <w:num w:numId="60">
    <w:abstractNumId w:val="18"/>
  </w:num>
  <w:num w:numId="61">
    <w:abstractNumId w:val="60"/>
  </w:num>
  <w:num w:numId="62">
    <w:abstractNumId w:val="16"/>
  </w:num>
  <w:num w:numId="63">
    <w:abstractNumId w:val="69"/>
  </w:num>
  <w:num w:numId="64">
    <w:abstractNumId w:val="0"/>
  </w:num>
  <w:num w:numId="65">
    <w:abstractNumId w:val="35"/>
  </w:num>
  <w:num w:numId="66">
    <w:abstractNumId w:val="37"/>
  </w:num>
  <w:num w:numId="67">
    <w:abstractNumId w:val="48"/>
  </w:num>
  <w:num w:numId="68">
    <w:abstractNumId w:val="29"/>
  </w:num>
  <w:num w:numId="69">
    <w:abstractNumId w:val="23"/>
  </w:num>
  <w:num w:numId="70">
    <w:abstractNumId w:val="47"/>
  </w:num>
  <w:num w:numId="71">
    <w:abstractNumId w:val="10"/>
  </w:num>
  <w:num w:numId="72">
    <w:abstractNumId w:val="6"/>
  </w:num>
  <w:num w:numId="73">
    <w:abstractNumId w:val="70"/>
  </w:num>
  <w:num w:numId="74">
    <w:abstractNumId w:val="40"/>
  </w:num>
  <w:num w:numId="75">
    <w:abstractNumId w:val="38"/>
  </w:num>
  <w:num w:numId="76">
    <w:abstractNumId w:val="79"/>
  </w:num>
  <w:num w:numId="77">
    <w:abstractNumId w:val="61"/>
  </w:num>
  <w:num w:numId="78">
    <w:abstractNumId w:val="82"/>
  </w:num>
  <w:num w:numId="79">
    <w:abstractNumId w:val="9"/>
  </w:num>
  <w:num w:numId="80">
    <w:abstractNumId w:val="72"/>
  </w:num>
  <w:num w:numId="81">
    <w:abstractNumId w:val="76"/>
  </w:num>
  <w:num w:numId="82">
    <w:abstractNumId w:val="58"/>
  </w:num>
  <w:num w:numId="83">
    <w:abstractNumId w:val="73"/>
  </w:num>
  <w:num w:numId="84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3C"/>
    <w:rsid w:val="000160A2"/>
    <w:rsid w:val="000848B7"/>
    <w:rsid w:val="000A39F8"/>
    <w:rsid w:val="000C3527"/>
    <w:rsid w:val="000F198D"/>
    <w:rsid w:val="00146FBA"/>
    <w:rsid w:val="001B47AC"/>
    <w:rsid w:val="001B66A6"/>
    <w:rsid w:val="001C300F"/>
    <w:rsid w:val="0020798F"/>
    <w:rsid w:val="00233E80"/>
    <w:rsid w:val="0024420E"/>
    <w:rsid w:val="002504CC"/>
    <w:rsid w:val="002C2CD0"/>
    <w:rsid w:val="002D1905"/>
    <w:rsid w:val="002E0D2E"/>
    <w:rsid w:val="0033237E"/>
    <w:rsid w:val="0036666D"/>
    <w:rsid w:val="003847ED"/>
    <w:rsid w:val="003A00CA"/>
    <w:rsid w:val="003B66B8"/>
    <w:rsid w:val="004022FA"/>
    <w:rsid w:val="00416AC9"/>
    <w:rsid w:val="004618C3"/>
    <w:rsid w:val="00462EB5"/>
    <w:rsid w:val="004676B1"/>
    <w:rsid w:val="00500079"/>
    <w:rsid w:val="0051094F"/>
    <w:rsid w:val="00511C0D"/>
    <w:rsid w:val="00557AD7"/>
    <w:rsid w:val="00580581"/>
    <w:rsid w:val="0058590F"/>
    <w:rsid w:val="005B1F05"/>
    <w:rsid w:val="0065713A"/>
    <w:rsid w:val="00690FB6"/>
    <w:rsid w:val="006B4AEF"/>
    <w:rsid w:val="006E06CA"/>
    <w:rsid w:val="00707323"/>
    <w:rsid w:val="00721849"/>
    <w:rsid w:val="007914BD"/>
    <w:rsid w:val="00797DE0"/>
    <w:rsid w:val="007B30F2"/>
    <w:rsid w:val="007E23ED"/>
    <w:rsid w:val="00860163"/>
    <w:rsid w:val="00871D73"/>
    <w:rsid w:val="0087413C"/>
    <w:rsid w:val="00886689"/>
    <w:rsid w:val="008A66B3"/>
    <w:rsid w:val="008C3007"/>
    <w:rsid w:val="008C46F4"/>
    <w:rsid w:val="008E1A26"/>
    <w:rsid w:val="008F1D3E"/>
    <w:rsid w:val="0090049F"/>
    <w:rsid w:val="00912649"/>
    <w:rsid w:val="0091566A"/>
    <w:rsid w:val="00930F72"/>
    <w:rsid w:val="00931A38"/>
    <w:rsid w:val="009427EA"/>
    <w:rsid w:val="009606DF"/>
    <w:rsid w:val="00990DFF"/>
    <w:rsid w:val="009A6968"/>
    <w:rsid w:val="009C2D00"/>
    <w:rsid w:val="009C3A1E"/>
    <w:rsid w:val="009F3A77"/>
    <w:rsid w:val="009F7178"/>
    <w:rsid w:val="00A23A63"/>
    <w:rsid w:val="00A24FED"/>
    <w:rsid w:val="00A76004"/>
    <w:rsid w:val="00AB2BFF"/>
    <w:rsid w:val="00AC34D7"/>
    <w:rsid w:val="00AE01D7"/>
    <w:rsid w:val="00AF4DAD"/>
    <w:rsid w:val="00B2056F"/>
    <w:rsid w:val="00B25E98"/>
    <w:rsid w:val="00B706FB"/>
    <w:rsid w:val="00B85653"/>
    <w:rsid w:val="00BB0CBB"/>
    <w:rsid w:val="00BC461C"/>
    <w:rsid w:val="00BE581E"/>
    <w:rsid w:val="00C20000"/>
    <w:rsid w:val="00C71EC7"/>
    <w:rsid w:val="00CD5DDC"/>
    <w:rsid w:val="00CF4AD1"/>
    <w:rsid w:val="00D664B9"/>
    <w:rsid w:val="00DB40BB"/>
    <w:rsid w:val="00E13111"/>
    <w:rsid w:val="00E30532"/>
    <w:rsid w:val="00E5134B"/>
    <w:rsid w:val="00E77675"/>
    <w:rsid w:val="00E87ED6"/>
    <w:rsid w:val="00E91487"/>
    <w:rsid w:val="00E922F0"/>
    <w:rsid w:val="00ED5D42"/>
    <w:rsid w:val="00EE1807"/>
    <w:rsid w:val="00EE1877"/>
    <w:rsid w:val="00F05A93"/>
    <w:rsid w:val="00F44E30"/>
    <w:rsid w:val="00F46C58"/>
    <w:rsid w:val="00F822B3"/>
    <w:rsid w:val="00FA0CA0"/>
    <w:rsid w:val="00FC6D34"/>
    <w:rsid w:val="00FD5FFF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11EEC"/>
  <w15:docId w15:val="{BAD24A71-0430-43EA-802A-AF45626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DC"/>
  </w:style>
  <w:style w:type="paragraph" w:styleId="2">
    <w:name w:val="heading 2"/>
    <w:basedOn w:val="a"/>
    <w:next w:val="a"/>
    <w:link w:val="20"/>
    <w:uiPriority w:val="9"/>
    <w:unhideWhenUsed/>
    <w:qFormat/>
    <w:rsid w:val="002E0D2E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32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rsid w:val="007E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23ED"/>
  </w:style>
  <w:style w:type="paragraph" w:customStyle="1" w:styleId="c0">
    <w:name w:val="c0"/>
    <w:basedOn w:val="a"/>
    <w:rsid w:val="007E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2">
    <w:name w:val="Сетка таблицы72"/>
    <w:basedOn w:val="a1"/>
    <w:next w:val="a4"/>
    <w:uiPriority w:val="59"/>
    <w:rsid w:val="007E23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E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Grid6"/>
    <w:rsid w:val="007E23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E23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3"/>
    <w:basedOn w:val="a1"/>
    <w:next w:val="a4"/>
    <w:uiPriority w:val="59"/>
    <w:rsid w:val="007E23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606D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606D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606D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0D2E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en-US"/>
    </w:rPr>
  </w:style>
  <w:style w:type="table" w:customStyle="1" w:styleId="200">
    <w:name w:val="Сетка таблицы20"/>
    <w:basedOn w:val="a1"/>
    <w:next w:val="a4"/>
    <w:uiPriority w:val="59"/>
    <w:rsid w:val="002E0D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2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000"/>
  </w:style>
  <w:style w:type="paragraph" w:styleId="a7">
    <w:name w:val="footer"/>
    <w:basedOn w:val="a"/>
    <w:link w:val="a8"/>
    <w:uiPriority w:val="99"/>
    <w:unhideWhenUsed/>
    <w:rsid w:val="00C2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00"/>
  </w:style>
  <w:style w:type="paragraph" w:styleId="a9">
    <w:name w:val="List Paragraph"/>
    <w:basedOn w:val="a"/>
    <w:qFormat/>
    <w:rsid w:val="0086016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1094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8F1D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0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657B-F382-49F8-A058-D14ED8AC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11585</Words>
  <Characters>66038</Characters>
  <Application>Microsoft Office Word</Application>
  <DocSecurity>4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Мозговая</cp:lastModifiedBy>
  <cp:revision>2</cp:revision>
  <dcterms:created xsi:type="dcterms:W3CDTF">2022-02-24T07:58:00Z</dcterms:created>
  <dcterms:modified xsi:type="dcterms:W3CDTF">2022-02-24T07:58:00Z</dcterms:modified>
</cp:coreProperties>
</file>